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5EEE6" w14:textId="7D3CEFA1" w:rsidR="00423E70" w:rsidRDefault="00423E70"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3F757D64" wp14:editId="148F97DF">
            <wp:simplePos x="0" y="0"/>
            <wp:positionH relativeFrom="column">
              <wp:posOffset>2362200</wp:posOffset>
            </wp:positionH>
            <wp:positionV relativeFrom="paragraph">
              <wp:posOffset>-381000</wp:posOffset>
            </wp:positionV>
            <wp:extent cx="1419225" cy="812189"/>
            <wp:effectExtent l="0" t="0" r="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PA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121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7C434E" w14:textId="77777777" w:rsidR="00207300" w:rsidRDefault="00207300" w:rsidP="00305CD9">
      <w:pPr>
        <w:spacing w:before="120" w:after="120" w:line="240" w:lineRule="auto"/>
        <w:jc w:val="center"/>
        <w:rPr>
          <w:rFonts w:ascii="Tahoma" w:hAnsi="Tahoma" w:cs="Tahoma"/>
          <w:b/>
        </w:rPr>
      </w:pPr>
    </w:p>
    <w:p w14:paraId="29428929" w14:textId="0AF1E21E" w:rsidR="00305CD9" w:rsidRDefault="00423E70" w:rsidP="00305CD9">
      <w:pPr>
        <w:spacing w:before="120" w:after="120" w:line="240" w:lineRule="auto"/>
        <w:jc w:val="center"/>
        <w:rPr>
          <w:rFonts w:ascii="Tahoma" w:hAnsi="Tahoma" w:cs="Tahoma"/>
          <w:b/>
        </w:rPr>
      </w:pPr>
      <w:r w:rsidRPr="00BE4B48">
        <w:rPr>
          <w:rFonts w:ascii="Tahoma" w:hAnsi="Tahoma" w:cs="Tahoma"/>
          <w:b/>
        </w:rPr>
        <w:t>Booking Form for Portage &amp; Early Years Development Day</w:t>
      </w:r>
    </w:p>
    <w:p w14:paraId="30D1B246" w14:textId="4FADBAAF" w:rsidR="006D3A96" w:rsidRPr="00BE4B48" w:rsidRDefault="00423E70" w:rsidP="00305CD9">
      <w:pPr>
        <w:spacing w:before="120" w:after="120" w:line="240" w:lineRule="auto"/>
        <w:jc w:val="center"/>
        <w:rPr>
          <w:rFonts w:ascii="Tahoma" w:hAnsi="Tahoma" w:cs="Tahoma"/>
          <w:b/>
        </w:rPr>
      </w:pPr>
      <w:r w:rsidRPr="00BE4B48">
        <w:rPr>
          <w:rFonts w:ascii="Tahoma" w:hAnsi="Tahoma" w:cs="Tahoma"/>
          <w:b/>
        </w:rPr>
        <w:t xml:space="preserve">Friday </w:t>
      </w:r>
      <w:r w:rsidR="003115F0">
        <w:rPr>
          <w:rFonts w:ascii="Tahoma" w:hAnsi="Tahoma" w:cs="Tahoma"/>
          <w:b/>
        </w:rPr>
        <w:t>26</w:t>
      </w:r>
      <w:r w:rsidR="003115F0" w:rsidRPr="003115F0">
        <w:rPr>
          <w:rFonts w:ascii="Tahoma" w:hAnsi="Tahoma" w:cs="Tahoma"/>
          <w:b/>
          <w:vertAlign w:val="superscript"/>
        </w:rPr>
        <w:t>TH</w:t>
      </w:r>
      <w:r w:rsidR="003115F0">
        <w:rPr>
          <w:rFonts w:ascii="Tahoma" w:hAnsi="Tahoma" w:cs="Tahoma"/>
          <w:b/>
        </w:rPr>
        <w:t xml:space="preserve"> February 2027</w:t>
      </w:r>
      <w:r w:rsidR="00025A45">
        <w:rPr>
          <w:rFonts w:ascii="Tahoma" w:hAnsi="Tahoma" w:cs="Tahoma"/>
          <w:b/>
        </w:rPr>
        <w:t xml:space="preserve"> a</w:t>
      </w:r>
      <w:r w:rsidR="00924C24" w:rsidRPr="00BE4B48">
        <w:rPr>
          <w:rFonts w:ascii="Tahoma" w:hAnsi="Tahoma" w:cs="Tahoma"/>
          <w:b/>
        </w:rPr>
        <w:t xml:space="preserve">t </w:t>
      </w:r>
      <w:r w:rsidR="006D3A96" w:rsidRPr="00BE4B48">
        <w:rPr>
          <w:rFonts w:ascii="Tahoma" w:hAnsi="Tahoma" w:cs="Tahoma"/>
          <w:b/>
        </w:rPr>
        <w:t>The Priory Rooms</w:t>
      </w:r>
      <w:r w:rsidR="00E62451" w:rsidRPr="00BE4B48">
        <w:rPr>
          <w:rFonts w:ascii="Tahoma" w:hAnsi="Tahoma" w:cs="Tahoma"/>
          <w:b/>
        </w:rPr>
        <w:t>,</w:t>
      </w:r>
      <w:r w:rsidR="00924C24" w:rsidRPr="00BE4B48">
        <w:rPr>
          <w:rFonts w:ascii="Tahoma" w:hAnsi="Tahoma" w:cs="Tahoma"/>
          <w:b/>
        </w:rPr>
        <w:t xml:space="preserve"> </w:t>
      </w:r>
      <w:r w:rsidR="006D3A96" w:rsidRPr="00BE4B48">
        <w:rPr>
          <w:rFonts w:ascii="Tahoma" w:hAnsi="Tahoma" w:cs="Tahoma"/>
          <w:b/>
        </w:rPr>
        <w:t>Birmingham</w:t>
      </w:r>
    </w:p>
    <w:p w14:paraId="296EF9AE" w14:textId="4A5A6D83" w:rsidR="008F1A54" w:rsidRPr="009164C4" w:rsidRDefault="00924C24" w:rsidP="00AA4DAD">
      <w:pPr>
        <w:jc w:val="center"/>
        <w:rPr>
          <w:rFonts w:ascii="Tahoma" w:hAnsi="Tahoma" w:cs="Tahoma"/>
          <w:b/>
          <w:bCs/>
          <w:u w:val="single"/>
        </w:rPr>
      </w:pPr>
      <w:r w:rsidRPr="00BE4B48">
        <w:rPr>
          <w:rFonts w:ascii="Tahoma" w:hAnsi="Tahoma" w:cs="Tahoma"/>
          <w:b/>
        </w:rPr>
        <w:t xml:space="preserve">  </w:t>
      </w:r>
      <w:r w:rsidR="008F1A54" w:rsidRPr="009164C4">
        <w:rPr>
          <w:rFonts w:ascii="Tahoma" w:hAnsi="Tahoma" w:cs="Tahoma"/>
          <w:b/>
          <w:bCs/>
          <w:u w:val="single"/>
        </w:rPr>
        <w:t>Earlybird offer if booked by 1</w:t>
      </w:r>
      <w:r w:rsidR="003115F0">
        <w:rPr>
          <w:rFonts w:ascii="Tahoma" w:hAnsi="Tahoma" w:cs="Tahoma"/>
          <w:b/>
          <w:bCs/>
          <w:u w:val="single"/>
        </w:rPr>
        <w:t>8</w:t>
      </w:r>
      <w:r w:rsidR="008F1A54" w:rsidRPr="009164C4">
        <w:rPr>
          <w:rFonts w:ascii="Tahoma" w:hAnsi="Tahoma" w:cs="Tahoma"/>
          <w:b/>
          <w:bCs/>
          <w:u w:val="single"/>
          <w:vertAlign w:val="superscript"/>
        </w:rPr>
        <w:t>th</w:t>
      </w:r>
      <w:r w:rsidR="008F1A54" w:rsidRPr="009164C4">
        <w:rPr>
          <w:rFonts w:ascii="Tahoma" w:hAnsi="Tahoma" w:cs="Tahoma"/>
          <w:b/>
          <w:bCs/>
          <w:u w:val="single"/>
        </w:rPr>
        <w:t xml:space="preserve"> December 202</w:t>
      </w:r>
      <w:r w:rsidR="003115F0">
        <w:rPr>
          <w:rFonts w:ascii="Tahoma" w:hAnsi="Tahoma" w:cs="Tahoma"/>
          <w:b/>
          <w:bCs/>
          <w:u w:val="single"/>
        </w:rPr>
        <w:t>6</w:t>
      </w:r>
      <w:r w:rsidR="003B45DD">
        <w:rPr>
          <w:rFonts w:ascii="Tahoma" w:hAnsi="Tahoma" w:cs="Tahoma"/>
          <w:b/>
          <w:bCs/>
          <w:u w:val="single"/>
        </w:rPr>
        <w:t>:</w:t>
      </w:r>
    </w:p>
    <w:p w14:paraId="77D6B240" w14:textId="03D52002" w:rsidR="008F1A54" w:rsidRPr="008F1A54" w:rsidRDefault="008F1A54" w:rsidP="008F1A54">
      <w:pPr>
        <w:jc w:val="center"/>
        <w:rPr>
          <w:rFonts w:ascii="Tahoma" w:hAnsi="Tahoma" w:cs="Tahoma"/>
          <w:b/>
          <w:bCs/>
        </w:rPr>
      </w:pPr>
      <w:r w:rsidRPr="009164C4">
        <w:rPr>
          <w:rFonts w:ascii="Tahoma" w:hAnsi="Tahoma" w:cs="Tahoma"/>
        </w:rPr>
        <w:t xml:space="preserve">Members </w:t>
      </w:r>
      <w:r w:rsidRPr="009164C4">
        <w:rPr>
          <w:rFonts w:ascii="Tahoma" w:hAnsi="Tahoma" w:cs="Tahoma"/>
          <w:b/>
        </w:rPr>
        <w:t xml:space="preserve">£140+VAT </w:t>
      </w:r>
      <w:r w:rsidRPr="009164C4">
        <w:rPr>
          <w:rFonts w:ascii="Tahoma" w:hAnsi="Tahoma" w:cs="Tahoma"/>
        </w:rPr>
        <w:t xml:space="preserve">/ Non-members </w:t>
      </w:r>
      <w:r w:rsidRPr="009164C4">
        <w:rPr>
          <w:rFonts w:ascii="Tahoma" w:hAnsi="Tahoma" w:cs="Tahoma"/>
          <w:b/>
          <w:bCs/>
        </w:rPr>
        <w:t>£185+VAT</w:t>
      </w:r>
      <w:r w:rsidR="003B45DD">
        <w:rPr>
          <w:rFonts w:ascii="Tahoma" w:hAnsi="Tahoma" w:cs="Tahoma"/>
          <w:b/>
          <w:bCs/>
        </w:rPr>
        <w:t xml:space="preserve"> -</w:t>
      </w:r>
      <w:r w:rsidRPr="009164C4">
        <w:rPr>
          <w:rFonts w:ascii="Tahoma" w:hAnsi="Tahoma" w:cs="Tahoma"/>
          <w:b/>
          <w:bCs/>
        </w:rPr>
        <w:t xml:space="preserve">Prices </w:t>
      </w:r>
      <w:r w:rsidRPr="009164C4">
        <w:rPr>
          <w:rFonts w:ascii="Tahoma" w:hAnsi="Tahoma" w:cs="Tahoma"/>
        </w:rPr>
        <w:t>include lunch and refreshments.</w:t>
      </w:r>
    </w:p>
    <w:p w14:paraId="028143EE" w14:textId="22124070" w:rsidR="008F1A54" w:rsidRPr="009164C4" w:rsidRDefault="008F1A54" w:rsidP="00AA4DAD">
      <w:pPr>
        <w:jc w:val="center"/>
        <w:rPr>
          <w:rFonts w:ascii="Tahoma" w:hAnsi="Tahoma" w:cs="Tahoma"/>
          <w:b/>
          <w:bCs/>
          <w:u w:val="single"/>
        </w:rPr>
      </w:pPr>
      <w:r w:rsidRPr="009164C4">
        <w:rPr>
          <w:rFonts w:ascii="Tahoma" w:hAnsi="Tahoma" w:cs="Tahoma"/>
          <w:b/>
          <w:bCs/>
          <w:u w:val="single"/>
        </w:rPr>
        <w:t xml:space="preserve">Bookings after </w:t>
      </w:r>
      <w:r w:rsidR="002D4F37">
        <w:rPr>
          <w:rFonts w:ascii="Tahoma" w:hAnsi="Tahoma" w:cs="Tahoma"/>
          <w:b/>
          <w:bCs/>
          <w:u w:val="single"/>
        </w:rPr>
        <w:t>18</w:t>
      </w:r>
      <w:r w:rsidRPr="009164C4">
        <w:rPr>
          <w:rFonts w:ascii="Tahoma" w:hAnsi="Tahoma" w:cs="Tahoma"/>
          <w:b/>
          <w:bCs/>
          <w:u w:val="single"/>
          <w:vertAlign w:val="superscript"/>
        </w:rPr>
        <w:t>th</w:t>
      </w:r>
      <w:r w:rsidRPr="009164C4">
        <w:rPr>
          <w:rFonts w:ascii="Tahoma" w:hAnsi="Tahoma" w:cs="Tahoma"/>
          <w:b/>
          <w:bCs/>
          <w:u w:val="single"/>
        </w:rPr>
        <w:t xml:space="preserve"> December</w:t>
      </w:r>
      <w:r>
        <w:rPr>
          <w:rFonts w:ascii="Tahoma" w:hAnsi="Tahoma" w:cs="Tahoma"/>
          <w:b/>
          <w:bCs/>
          <w:u w:val="single"/>
        </w:rPr>
        <w:t xml:space="preserve"> 202</w:t>
      </w:r>
      <w:r w:rsidR="002D4F37">
        <w:rPr>
          <w:rFonts w:ascii="Tahoma" w:hAnsi="Tahoma" w:cs="Tahoma"/>
          <w:b/>
          <w:bCs/>
          <w:u w:val="single"/>
        </w:rPr>
        <w:t>6</w:t>
      </w:r>
      <w:r w:rsidRPr="009164C4">
        <w:rPr>
          <w:rFonts w:ascii="Tahoma" w:hAnsi="Tahoma" w:cs="Tahoma"/>
          <w:b/>
          <w:bCs/>
          <w:u w:val="single"/>
        </w:rPr>
        <w:t>:</w:t>
      </w:r>
    </w:p>
    <w:p w14:paraId="0B433B5A" w14:textId="3AFC49B9" w:rsidR="008F1A54" w:rsidRPr="00875328" w:rsidRDefault="008F1A54" w:rsidP="00875328">
      <w:pPr>
        <w:jc w:val="center"/>
        <w:rPr>
          <w:rFonts w:ascii="Tahoma" w:hAnsi="Tahoma" w:cs="Tahoma"/>
          <w:b/>
          <w:bCs/>
        </w:rPr>
      </w:pPr>
      <w:r w:rsidRPr="00903143">
        <w:rPr>
          <w:rFonts w:ascii="Tahoma" w:hAnsi="Tahoma" w:cs="Tahoma"/>
        </w:rPr>
        <w:t xml:space="preserve">Members </w:t>
      </w:r>
      <w:r w:rsidRPr="00903143">
        <w:rPr>
          <w:rFonts w:ascii="Tahoma" w:hAnsi="Tahoma" w:cs="Tahoma"/>
          <w:b/>
        </w:rPr>
        <w:t xml:space="preserve">£150+VAT </w:t>
      </w:r>
      <w:r w:rsidRPr="00903143">
        <w:rPr>
          <w:rFonts w:ascii="Tahoma" w:hAnsi="Tahoma" w:cs="Tahoma"/>
        </w:rPr>
        <w:t xml:space="preserve">/ Non-members </w:t>
      </w:r>
      <w:r w:rsidRPr="00903143">
        <w:rPr>
          <w:rFonts w:ascii="Tahoma" w:hAnsi="Tahoma" w:cs="Tahoma"/>
          <w:b/>
          <w:bCs/>
        </w:rPr>
        <w:t>£195+VAT</w:t>
      </w:r>
      <w:r w:rsidR="00875328">
        <w:rPr>
          <w:rFonts w:ascii="Tahoma" w:hAnsi="Tahoma" w:cs="Tahoma"/>
          <w:b/>
          <w:bCs/>
        </w:rPr>
        <w:t xml:space="preserve"> -</w:t>
      </w:r>
      <w:r w:rsidRPr="00903143">
        <w:rPr>
          <w:rFonts w:ascii="Tahoma" w:hAnsi="Tahoma" w:cs="Tahoma"/>
          <w:b/>
          <w:bCs/>
        </w:rPr>
        <w:t xml:space="preserve">Prices </w:t>
      </w:r>
      <w:r w:rsidRPr="00903143">
        <w:rPr>
          <w:rFonts w:ascii="Tahoma" w:hAnsi="Tahoma" w:cs="Tahoma"/>
        </w:rPr>
        <w:t>include lunch and refreshments.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493"/>
        <w:gridCol w:w="4415"/>
      </w:tblGrid>
      <w:tr w:rsidR="00423E70" w:rsidRPr="00423E70" w14:paraId="66E01962" w14:textId="77777777" w:rsidTr="00BB7C0E">
        <w:tc>
          <w:tcPr>
            <w:tcW w:w="8908" w:type="dxa"/>
            <w:gridSpan w:val="2"/>
          </w:tcPr>
          <w:p w14:paraId="51989D87" w14:textId="77777777" w:rsidR="00423E70" w:rsidRPr="00BE4B48" w:rsidRDefault="00423E70" w:rsidP="00423E70">
            <w:pPr>
              <w:spacing w:before="120" w:after="120"/>
              <w:rPr>
                <w:rFonts w:ascii="Tahoma" w:hAnsi="Tahoma" w:cs="Tahoma"/>
              </w:rPr>
            </w:pPr>
            <w:r w:rsidRPr="00BE4B48">
              <w:rPr>
                <w:rFonts w:ascii="Tahoma" w:hAnsi="Tahoma" w:cs="Tahoma"/>
              </w:rPr>
              <w:t xml:space="preserve">Name: </w:t>
            </w:r>
          </w:p>
        </w:tc>
      </w:tr>
      <w:tr w:rsidR="00423E70" w:rsidRPr="00423E70" w14:paraId="6EF90BE0" w14:textId="77777777" w:rsidTr="00BB7C0E">
        <w:tc>
          <w:tcPr>
            <w:tcW w:w="8908" w:type="dxa"/>
            <w:gridSpan w:val="2"/>
          </w:tcPr>
          <w:p w14:paraId="3E3AC089" w14:textId="77777777" w:rsidR="00423E70" w:rsidRPr="00BE4B48" w:rsidRDefault="00423E70" w:rsidP="00423E70">
            <w:pPr>
              <w:spacing w:before="120" w:after="120"/>
              <w:rPr>
                <w:rFonts w:ascii="Tahoma" w:hAnsi="Tahoma" w:cs="Tahoma"/>
              </w:rPr>
            </w:pPr>
            <w:r w:rsidRPr="00BE4B48">
              <w:rPr>
                <w:rFonts w:ascii="Tahoma" w:hAnsi="Tahoma" w:cs="Tahoma"/>
              </w:rPr>
              <w:t>Email:</w:t>
            </w:r>
          </w:p>
        </w:tc>
      </w:tr>
      <w:tr w:rsidR="00423E70" w:rsidRPr="00423E70" w14:paraId="6A6DE8D8" w14:textId="77777777" w:rsidTr="00BB7C0E">
        <w:tc>
          <w:tcPr>
            <w:tcW w:w="4493" w:type="dxa"/>
          </w:tcPr>
          <w:p w14:paraId="634994D9" w14:textId="77777777" w:rsidR="00423E70" w:rsidRPr="00BE4B48" w:rsidRDefault="00423E70" w:rsidP="00423E70">
            <w:pPr>
              <w:spacing w:before="120" w:after="120"/>
              <w:rPr>
                <w:rFonts w:ascii="Tahoma" w:hAnsi="Tahoma" w:cs="Tahoma"/>
              </w:rPr>
            </w:pPr>
            <w:r w:rsidRPr="00BE4B48">
              <w:rPr>
                <w:rFonts w:ascii="Tahoma" w:hAnsi="Tahoma" w:cs="Tahoma"/>
              </w:rPr>
              <w:t>Phone:</w:t>
            </w:r>
          </w:p>
        </w:tc>
        <w:tc>
          <w:tcPr>
            <w:tcW w:w="4415" w:type="dxa"/>
          </w:tcPr>
          <w:p w14:paraId="18E02812" w14:textId="77777777" w:rsidR="00423E70" w:rsidRPr="00BE4B48" w:rsidRDefault="00423E70" w:rsidP="00423E70">
            <w:pPr>
              <w:spacing w:before="120" w:after="120"/>
              <w:rPr>
                <w:rFonts w:ascii="Tahoma" w:hAnsi="Tahoma" w:cs="Tahoma"/>
              </w:rPr>
            </w:pPr>
            <w:r w:rsidRPr="00BE4B48">
              <w:rPr>
                <w:rFonts w:ascii="Tahoma" w:hAnsi="Tahoma" w:cs="Tahoma"/>
              </w:rPr>
              <w:t>Current NPA Member:              Yes / No</w:t>
            </w:r>
          </w:p>
        </w:tc>
      </w:tr>
      <w:tr w:rsidR="00423E70" w:rsidRPr="00423E70" w14:paraId="7BB525DE" w14:textId="77777777" w:rsidTr="00BB7C0E">
        <w:tc>
          <w:tcPr>
            <w:tcW w:w="8908" w:type="dxa"/>
            <w:gridSpan w:val="2"/>
          </w:tcPr>
          <w:p w14:paraId="158A8A0D" w14:textId="77777777" w:rsidR="00423E70" w:rsidRPr="00BE4B48" w:rsidRDefault="00423E70" w:rsidP="00423E70">
            <w:pPr>
              <w:spacing w:before="120"/>
              <w:rPr>
                <w:rFonts w:ascii="Tahoma" w:hAnsi="Tahoma" w:cs="Tahoma"/>
              </w:rPr>
            </w:pPr>
            <w:r w:rsidRPr="00BE4B48">
              <w:rPr>
                <w:rFonts w:ascii="Tahoma" w:hAnsi="Tahoma" w:cs="Tahoma"/>
              </w:rPr>
              <w:t>Contact Address:</w:t>
            </w:r>
          </w:p>
          <w:p w14:paraId="460063B0" w14:textId="77777777" w:rsidR="00423E70" w:rsidRPr="00BE4B48" w:rsidRDefault="00423E70" w:rsidP="00423E70">
            <w:pPr>
              <w:rPr>
                <w:rFonts w:ascii="Tahoma" w:hAnsi="Tahoma" w:cs="Tahoma"/>
              </w:rPr>
            </w:pPr>
          </w:p>
          <w:p w14:paraId="17FD2F95" w14:textId="77777777" w:rsidR="00423E70" w:rsidRPr="00BE4B48" w:rsidRDefault="00423E70" w:rsidP="00423E70">
            <w:pPr>
              <w:rPr>
                <w:rFonts w:ascii="Tahoma" w:hAnsi="Tahoma" w:cs="Tahoma"/>
              </w:rPr>
            </w:pPr>
          </w:p>
          <w:p w14:paraId="67171608" w14:textId="77777777" w:rsidR="00423E70" w:rsidRPr="00BE4B48" w:rsidRDefault="00423E70" w:rsidP="00423E70">
            <w:pPr>
              <w:rPr>
                <w:rFonts w:ascii="Tahoma" w:hAnsi="Tahoma" w:cs="Tahoma"/>
              </w:rPr>
            </w:pPr>
          </w:p>
        </w:tc>
      </w:tr>
      <w:tr w:rsidR="00423E70" w:rsidRPr="00423E70" w14:paraId="7F693D8C" w14:textId="77777777" w:rsidTr="00BB7C0E">
        <w:tc>
          <w:tcPr>
            <w:tcW w:w="8908" w:type="dxa"/>
            <w:gridSpan w:val="2"/>
          </w:tcPr>
          <w:p w14:paraId="6F7AA43D" w14:textId="77777777" w:rsidR="00423E70" w:rsidRPr="00BE4B48" w:rsidRDefault="00423E70" w:rsidP="00423E70">
            <w:pPr>
              <w:spacing w:before="120"/>
              <w:rPr>
                <w:rFonts w:ascii="Tahoma" w:hAnsi="Tahoma" w:cs="Tahoma"/>
              </w:rPr>
            </w:pPr>
            <w:r w:rsidRPr="00BE4B48">
              <w:rPr>
                <w:rFonts w:ascii="Tahoma" w:hAnsi="Tahoma" w:cs="Tahoma"/>
              </w:rPr>
              <w:t>Portage or Early Years’ Service name and address:</w:t>
            </w:r>
          </w:p>
          <w:p w14:paraId="4EFBBC42" w14:textId="77777777" w:rsidR="00423E70" w:rsidRPr="00BE4B48" w:rsidRDefault="00423E70" w:rsidP="00423E70">
            <w:pPr>
              <w:rPr>
                <w:rFonts w:ascii="Tahoma" w:hAnsi="Tahoma" w:cs="Tahoma"/>
              </w:rPr>
            </w:pPr>
          </w:p>
          <w:p w14:paraId="738E31D9" w14:textId="77777777" w:rsidR="00423E70" w:rsidRPr="00BE4B48" w:rsidRDefault="00423E70" w:rsidP="00423E70">
            <w:pPr>
              <w:rPr>
                <w:rFonts w:ascii="Tahoma" w:hAnsi="Tahoma" w:cs="Tahoma"/>
              </w:rPr>
            </w:pPr>
          </w:p>
          <w:p w14:paraId="311B4D17" w14:textId="77777777" w:rsidR="00423E70" w:rsidRPr="00BE4B48" w:rsidRDefault="00423E70" w:rsidP="00423E70">
            <w:pPr>
              <w:rPr>
                <w:rFonts w:ascii="Tahoma" w:hAnsi="Tahoma" w:cs="Tahoma"/>
              </w:rPr>
            </w:pPr>
          </w:p>
        </w:tc>
      </w:tr>
      <w:tr w:rsidR="00423E70" w:rsidRPr="00423E70" w14:paraId="6481FF37" w14:textId="77777777" w:rsidTr="00BB7C0E">
        <w:tc>
          <w:tcPr>
            <w:tcW w:w="8908" w:type="dxa"/>
            <w:gridSpan w:val="2"/>
          </w:tcPr>
          <w:p w14:paraId="4021ADB8" w14:textId="215FFD49" w:rsidR="001B08BA" w:rsidRPr="0062384C" w:rsidRDefault="001B08BA" w:rsidP="001B08BA">
            <w:pPr>
              <w:spacing w:before="120"/>
              <w:rPr>
                <w:rFonts w:ascii="Tahoma" w:hAnsi="Tahoma" w:cs="Tahoma"/>
              </w:rPr>
            </w:pPr>
            <w:r w:rsidRPr="0062384C">
              <w:rPr>
                <w:rFonts w:ascii="Tahoma" w:hAnsi="Tahoma" w:cs="Tahoma"/>
              </w:rPr>
              <w:t>Address for invoicing:</w:t>
            </w:r>
          </w:p>
          <w:p w14:paraId="01DF13D7" w14:textId="468FD4F4" w:rsidR="00423E70" w:rsidRPr="0062384C" w:rsidRDefault="00423E70" w:rsidP="00423E70">
            <w:pPr>
              <w:rPr>
                <w:rFonts w:ascii="Tahoma" w:hAnsi="Tahoma" w:cs="Tahoma"/>
              </w:rPr>
            </w:pPr>
          </w:p>
          <w:p w14:paraId="6BFB7B62" w14:textId="4D890B1C" w:rsidR="00881E16" w:rsidRPr="0062384C" w:rsidRDefault="00881E16" w:rsidP="00423E70">
            <w:pPr>
              <w:rPr>
                <w:rFonts w:ascii="Tahoma" w:hAnsi="Tahoma" w:cs="Tahoma"/>
              </w:rPr>
            </w:pPr>
          </w:p>
          <w:p w14:paraId="4900007E" w14:textId="77777777" w:rsidR="00423E70" w:rsidRPr="0062384C" w:rsidRDefault="00423E70" w:rsidP="00423E70">
            <w:pPr>
              <w:rPr>
                <w:rFonts w:ascii="Tahoma" w:hAnsi="Tahoma" w:cs="Tahoma"/>
              </w:rPr>
            </w:pPr>
            <w:r w:rsidRPr="0062384C">
              <w:rPr>
                <w:rFonts w:ascii="Tahoma" w:hAnsi="Tahoma" w:cs="Tahoma"/>
              </w:rPr>
              <w:t>Email:</w:t>
            </w:r>
          </w:p>
          <w:p w14:paraId="201FCDE6" w14:textId="77777777" w:rsidR="00423E70" w:rsidRPr="0062384C" w:rsidRDefault="00423E70" w:rsidP="00423E70">
            <w:pPr>
              <w:rPr>
                <w:rFonts w:ascii="Tahoma" w:hAnsi="Tahoma" w:cs="Tahoma"/>
              </w:rPr>
            </w:pPr>
          </w:p>
          <w:p w14:paraId="7F2AA826" w14:textId="77777777" w:rsidR="00423E70" w:rsidRPr="0062384C" w:rsidRDefault="00423E70" w:rsidP="00423E70">
            <w:pPr>
              <w:rPr>
                <w:rFonts w:ascii="Tahoma" w:hAnsi="Tahoma" w:cs="Tahoma"/>
              </w:rPr>
            </w:pPr>
            <w:r w:rsidRPr="0062384C">
              <w:rPr>
                <w:rFonts w:ascii="Tahoma" w:hAnsi="Tahoma" w:cs="Tahoma"/>
              </w:rPr>
              <w:t>Purchase Order No:</w:t>
            </w:r>
          </w:p>
          <w:p w14:paraId="2281B178" w14:textId="77777777" w:rsidR="00423E70" w:rsidRPr="0062384C" w:rsidRDefault="00423E70" w:rsidP="00423E70">
            <w:pPr>
              <w:rPr>
                <w:rFonts w:ascii="Tahoma" w:hAnsi="Tahoma" w:cs="Tahoma"/>
              </w:rPr>
            </w:pPr>
          </w:p>
        </w:tc>
      </w:tr>
      <w:tr w:rsidR="00423E70" w14:paraId="1817AC5D" w14:textId="77777777" w:rsidTr="00BB7C0E">
        <w:tc>
          <w:tcPr>
            <w:tcW w:w="8908" w:type="dxa"/>
            <w:gridSpan w:val="2"/>
          </w:tcPr>
          <w:p w14:paraId="6A28CAC7" w14:textId="77777777" w:rsidR="00423E70" w:rsidRPr="0062384C" w:rsidRDefault="00423E70" w:rsidP="00C8595A">
            <w:pPr>
              <w:spacing w:before="120"/>
              <w:rPr>
                <w:rFonts w:ascii="Tahoma" w:hAnsi="Tahoma" w:cs="Tahoma"/>
              </w:rPr>
            </w:pPr>
            <w:r w:rsidRPr="0062384C">
              <w:rPr>
                <w:rFonts w:ascii="Tahoma" w:hAnsi="Tahoma" w:cs="Tahoma"/>
              </w:rPr>
              <w:t>Please let us know if you have any access or special dietary needs:</w:t>
            </w:r>
          </w:p>
          <w:p w14:paraId="39F8206A" w14:textId="77777777" w:rsidR="00423E70" w:rsidRPr="0062384C" w:rsidRDefault="00423E70" w:rsidP="00C8595A">
            <w:pPr>
              <w:rPr>
                <w:rFonts w:ascii="Tahoma" w:hAnsi="Tahoma" w:cs="Tahoma"/>
              </w:rPr>
            </w:pPr>
          </w:p>
          <w:p w14:paraId="25D283D1" w14:textId="77777777" w:rsidR="00423E70" w:rsidRPr="0062384C" w:rsidRDefault="00423E70" w:rsidP="00C8595A">
            <w:pPr>
              <w:rPr>
                <w:rFonts w:ascii="Tahoma" w:hAnsi="Tahoma" w:cs="Tahoma"/>
              </w:rPr>
            </w:pPr>
          </w:p>
        </w:tc>
      </w:tr>
      <w:tr w:rsidR="00EE4289" w14:paraId="4C3FD192" w14:textId="77777777" w:rsidTr="00BB7C0E">
        <w:tc>
          <w:tcPr>
            <w:tcW w:w="8908" w:type="dxa"/>
            <w:gridSpan w:val="2"/>
          </w:tcPr>
          <w:p w14:paraId="09712D2C" w14:textId="655AE49A" w:rsidR="00EE4289" w:rsidRPr="00025A45" w:rsidRDefault="009D6A02" w:rsidP="00C8595A">
            <w:pPr>
              <w:spacing w:before="120"/>
              <w:rPr>
                <w:rFonts w:ascii="Tahoma" w:hAnsi="Tahoma" w:cs="Tahoma"/>
                <w:b/>
                <w:bCs/>
                <w:sz w:val="20"/>
                <w:szCs w:val="20"/>
                <w:u w:val="single"/>
              </w:rPr>
            </w:pPr>
            <w:r w:rsidRPr="00025A45">
              <w:rPr>
                <w:rFonts w:ascii="Tahoma" w:hAnsi="Tahoma" w:cs="Tahoma"/>
                <w:b/>
                <w:bCs/>
                <w:sz w:val="20"/>
                <w:szCs w:val="20"/>
                <w:u w:val="single"/>
              </w:rPr>
              <w:t>Please delete as appropriate:</w:t>
            </w:r>
          </w:p>
          <w:p w14:paraId="78DCDE0F" w14:textId="0CFAA7F9" w:rsidR="00B41472" w:rsidRPr="00BE4B48" w:rsidRDefault="009D6A02" w:rsidP="00300EEC">
            <w:pPr>
              <w:spacing w:before="120"/>
              <w:rPr>
                <w:rFonts w:ascii="Tahoma" w:hAnsi="Tahoma" w:cs="Tahoma"/>
                <w:highlight w:val="yellow"/>
              </w:rPr>
            </w:pPr>
            <w:r w:rsidRPr="00BE4B48">
              <w:rPr>
                <w:rFonts w:ascii="Tahoma" w:hAnsi="Tahoma" w:cs="Tahoma"/>
              </w:rPr>
              <w:t>I do / do not consent to images taken on the day to be used for Social Media / Website publications and future promotional materials</w:t>
            </w:r>
            <w:r w:rsidR="00025A45">
              <w:rPr>
                <w:rFonts w:ascii="Tahoma" w:hAnsi="Tahoma" w:cs="Tahoma"/>
              </w:rPr>
              <w:t>.</w:t>
            </w:r>
          </w:p>
        </w:tc>
      </w:tr>
    </w:tbl>
    <w:p w14:paraId="586BB4D8" w14:textId="25EE7887" w:rsidR="00B471AA" w:rsidRDefault="001B08BA" w:rsidP="00E629E2">
      <w:pPr>
        <w:spacing w:before="360" w:after="0" w:line="240" w:lineRule="auto"/>
        <w:jc w:val="center"/>
        <w:rPr>
          <w:rFonts w:cstheme="minorHAnsi"/>
          <w:b/>
          <w:sz w:val="24"/>
          <w:szCs w:val="24"/>
        </w:rPr>
      </w:pPr>
      <w:r w:rsidRPr="00E629E2">
        <w:rPr>
          <w:rFonts w:cstheme="minorHAnsi"/>
          <w:b/>
          <w:sz w:val="24"/>
          <w:szCs w:val="24"/>
        </w:rPr>
        <w:t>P</w:t>
      </w:r>
      <w:r w:rsidR="00423E70" w:rsidRPr="00E629E2">
        <w:rPr>
          <w:rFonts w:cstheme="minorHAnsi"/>
          <w:b/>
          <w:sz w:val="24"/>
          <w:szCs w:val="24"/>
        </w:rPr>
        <w:t>LEASE COMPLETE THE SEMINAR</w:t>
      </w:r>
      <w:r w:rsidR="00A54358" w:rsidRPr="00E629E2">
        <w:rPr>
          <w:rFonts w:cstheme="minorHAnsi"/>
          <w:b/>
          <w:sz w:val="24"/>
          <w:szCs w:val="24"/>
        </w:rPr>
        <w:t xml:space="preserve"> &amp; NETWORKING</w:t>
      </w:r>
      <w:r w:rsidR="00423E70" w:rsidRPr="00E629E2">
        <w:rPr>
          <w:rFonts w:cstheme="minorHAnsi"/>
          <w:b/>
          <w:sz w:val="24"/>
          <w:szCs w:val="24"/>
        </w:rPr>
        <w:t xml:space="preserve"> CHOICE FORM BELOW BEFORE SUBMITTING THIS BOOKING FORM. </w:t>
      </w:r>
    </w:p>
    <w:p w14:paraId="08F86653" w14:textId="77777777" w:rsidR="003D1DEB" w:rsidRDefault="003D1DEB" w:rsidP="00E629E2">
      <w:pPr>
        <w:spacing w:before="360" w:after="0" w:line="240" w:lineRule="auto"/>
        <w:jc w:val="center"/>
        <w:rPr>
          <w:rFonts w:cstheme="minorHAnsi"/>
          <w:b/>
          <w:sz w:val="24"/>
          <w:szCs w:val="24"/>
        </w:rPr>
      </w:pPr>
    </w:p>
    <w:p w14:paraId="36C05FCF" w14:textId="77777777" w:rsidR="003D1DEB" w:rsidRPr="00E629E2" w:rsidRDefault="003D1DEB" w:rsidP="00E629E2">
      <w:pPr>
        <w:spacing w:before="360" w:after="0" w:line="240" w:lineRule="auto"/>
        <w:jc w:val="center"/>
        <w:rPr>
          <w:rFonts w:cstheme="minorHAnsi"/>
          <w:b/>
          <w:sz w:val="24"/>
          <w:szCs w:val="24"/>
        </w:rPr>
      </w:pPr>
    </w:p>
    <w:p w14:paraId="5CD91A6C" w14:textId="696164FA" w:rsidR="00BA027B" w:rsidRDefault="00BA027B" w:rsidP="00B471AA">
      <w:pPr>
        <w:spacing w:after="0" w:line="240" w:lineRule="auto"/>
        <w:jc w:val="center"/>
        <w:rPr>
          <w:rFonts w:ascii="Tahoma" w:hAnsi="Tahoma" w:cs="Tahoma"/>
          <w:b/>
          <w:u w:val="single"/>
        </w:rPr>
      </w:pPr>
      <w:r w:rsidRPr="00BA027B">
        <w:rPr>
          <w:rFonts w:ascii="Tahoma" w:hAnsi="Tahoma" w:cs="Tahoma"/>
          <w:b/>
          <w:u w:val="single"/>
        </w:rPr>
        <w:lastRenderedPageBreak/>
        <w:t>SEMINAR &amp; NETWORKING CHOICE FORM</w:t>
      </w:r>
    </w:p>
    <w:p w14:paraId="1108E0B6" w14:textId="77777777" w:rsidR="00FC460B" w:rsidRPr="00BA027B" w:rsidRDefault="00FC460B" w:rsidP="00BA027B">
      <w:pPr>
        <w:spacing w:after="0" w:line="240" w:lineRule="auto"/>
        <w:jc w:val="center"/>
        <w:rPr>
          <w:rFonts w:ascii="Tahoma" w:hAnsi="Tahoma" w:cs="Tahoma"/>
          <w:b/>
          <w:u w:val="single"/>
        </w:rPr>
      </w:pPr>
    </w:p>
    <w:p w14:paraId="1EF53C37" w14:textId="5F731428" w:rsidR="00423E70" w:rsidRPr="00092DCB" w:rsidRDefault="00423E70" w:rsidP="00423E70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</w:rPr>
      </w:pPr>
      <w:r w:rsidRPr="00092DCB">
        <w:rPr>
          <w:rFonts w:ascii="Tahoma" w:eastAsia="Times New Roman" w:hAnsi="Tahoma" w:cs="Tahoma"/>
          <w:sz w:val="20"/>
          <w:szCs w:val="20"/>
        </w:rPr>
        <w:t>During the Development Day</w:t>
      </w:r>
      <w:r w:rsidR="00CB660F" w:rsidRPr="00092DCB">
        <w:rPr>
          <w:rFonts w:ascii="Tahoma" w:eastAsia="Times New Roman" w:hAnsi="Tahoma" w:cs="Tahoma"/>
          <w:sz w:val="20"/>
          <w:szCs w:val="20"/>
        </w:rPr>
        <w:t xml:space="preserve">, you </w:t>
      </w:r>
      <w:r w:rsidRPr="00092DCB">
        <w:rPr>
          <w:rFonts w:ascii="Tahoma" w:eastAsia="Times New Roman" w:hAnsi="Tahoma" w:cs="Tahoma"/>
          <w:sz w:val="20"/>
          <w:szCs w:val="20"/>
        </w:rPr>
        <w:t>will have the opportunity to attend two seminars</w:t>
      </w:r>
      <w:r w:rsidR="00561CB8" w:rsidRPr="00092DCB">
        <w:rPr>
          <w:rFonts w:ascii="Tahoma" w:eastAsia="Times New Roman" w:hAnsi="Tahoma" w:cs="Tahoma"/>
          <w:sz w:val="20"/>
          <w:szCs w:val="20"/>
        </w:rPr>
        <w:t xml:space="preserve"> and a networking session</w:t>
      </w:r>
      <w:r w:rsidRPr="00092DCB">
        <w:rPr>
          <w:rFonts w:ascii="Tahoma" w:eastAsia="Times New Roman" w:hAnsi="Tahoma" w:cs="Tahoma"/>
          <w:sz w:val="20"/>
          <w:szCs w:val="20"/>
        </w:rPr>
        <w:t xml:space="preserve">. To help </w:t>
      </w:r>
      <w:r w:rsidR="00CB660F" w:rsidRPr="00092DCB">
        <w:rPr>
          <w:rFonts w:ascii="Tahoma" w:eastAsia="Times New Roman" w:hAnsi="Tahoma" w:cs="Tahoma"/>
          <w:sz w:val="20"/>
          <w:szCs w:val="20"/>
        </w:rPr>
        <w:t xml:space="preserve">organise rooms and numbers, </w:t>
      </w:r>
      <w:r w:rsidRPr="00092DCB">
        <w:rPr>
          <w:rFonts w:ascii="Tahoma" w:eastAsia="Times New Roman" w:hAnsi="Tahoma" w:cs="Tahoma"/>
          <w:sz w:val="20"/>
          <w:szCs w:val="20"/>
        </w:rPr>
        <w:t>please complete this form with your 1st, 2nd and 3rd choices from the seminars</w:t>
      </w:r>
      <w:r w:rsidR="00561CB8" w:rsidRPr="00092DCB">
        <w:rPr>
          <w:rFonts w:ascii="Tahoma" w:eastAsia="Times New Roman" w:hAnsi="Tahoma" w:cs="Tahoma"/>
          <w:sz w:val="20"/>
          <w:szCs w:val="20"/>
        </w:rPr>
        <w:t xml:space="preserve"> and sessions</w:t>
      </w:r>
      <w:r w:rsidRPr="00092DCB">
        <w:rPr>
          <w:rFonts w:ascii="Tahoma" w:eastAsia="Times New Roman" w:hAnsi="Tahoma" w:cs="Tahoma"/>
          <w:sz w:val="20"/>
          <w:szCs w:val="20"/>
        </w:rPr>
        <w:t xml:space="preserve"> available. </w:t>
      </w:r>
    </w:p>
    <w:p w14:paraId="4113DC1A" w14:textId="77777777" w:rsidR="00423E70" w:rsidRPr="00092DCB" w:rsidRDefault="00423E70" w:rsidP="00423E70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</w:rPr>
      </w:pPr>
    </w:p>
    <w:p w14:paraId="31EFAE48" w14:textId="77777777" w:rsidR="00423E70" w:rsidRPr="00092DCB" w:rsidRDefault="00423E70" w:rsidP="00423E70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</w:rPr>
      </w:pPr>
      <w:r w:rsidRPr="00092DCB">
        <w:rPr>
          <w:rFonts w:ascii="Tahoma" w:eastAsia="Times New Roman" w:hAnsi="Tahoma" w:cs="Tahoma"/>
          <w:sz w:val="20"/>
          <w:szCs w:val="20"/>
        </w:rPr>
        <w:t>We will try to give delegates their first two choices but may have to offer alternatives where space is limited by either room size and/or the seminar presenters’ maximum number of participants.</w:t>
      </w:r>
    </w:p>
    <w:p w14:paraId="52FDDC04" w14:textId="77777777" w:rsidR="00423E70" w:rsidRPr="00092DCB" w:rsidRDefault="00423E70" w:rsidP="00423E70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</w:rPr>
      </w:pPr>
    </w:p>
    <w:p w14:paraId="6FEE79D0" w14:textId="77777777" w:rsidR="00423E70" w:rsidRPr="00092DCB" w:rsidRDefault="00423E70" w:rsidP="00CB660F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</w:rPr>
      </w:pPr>
      <w:r w:rsidRPr="00092DCB">
        <w:rPr>
          <w:rFonts w:ascii="Tahoma" w:eastAsia="Times New Roman" w:hAnsi="Tahoma" w:cs="Tahoma"/>
          <w:sz w:val="20"/>
          <w:szCs w:val="20"/>
        </w:rPr>
        <w:t xml:space="preserve">Full details of each seminar can be found in the </w:t>
      </w:r>
      <w:r w:rsidR="00CB660F" w:rsidRPr="00092DCB">
        <w:rPr>
          <w:rFonts w:ascii="Tahoma" w:eastAsia="Times New Roman" w:hAnsi="Tahoma" w:cs="Tahoma"/>
          <w:sz w:val="20"/>
          <w:szCs w:val="20"/>
        </w:rPr>
        <w:t>Conference</w:t>
      </w:r>
      <w:r w:rsidRPr="00092DCB">
        <w:rPr>
          <w:rFonts w:ascii="Tahoma" w:eastAsia="Times New Roman" w:hAnsi="Tahoma" w:cs="Tahoma"/>
          <w:sz w:val="20"/>
          <w:szCs w:val="20"/>
        </w:rPr>
        <w:t xml:space="preserve"> Information document. The codes to use together with a reminder of the seminar titles and presenters are below: </w:t>
      </w:r>
    </w:p>
    <w:p w14:paraId="088F78BE" w14:textId="77777777" w:rsidR="00BB7C0E" w:rsidRPr="00BA027B" w:rsidRDefault="00BB7C0E" w:rsidP="004F0F27">
      <w:pPr>
        <w:spacing w:after="0" w:line="240" w:lineRule="auto"/>
        <w:jc w:val="center"/>
        <w:rPr>
          <w:rFonts w:ascii="Tahoma" w:eastAsia="Times New Roman" w:hAnsi="Tahoma" w:cs="Tahoma"/>
          <w:b/>
          <w:u w:val="single"/>
        </w:rPr>
      </w:pPr>
    </w:p>
    <w:p w14:paraId="08F27422" w14:textId="6B53CA94" w:rsidR="004F0F27" w:rsidRDefault="00423E70" w:rsidP="004F0F27">
      <w:pPr>
        <w:spacing w:after="0" w:line="240" w:lineRule="auto"/>
        <w:jc w:val="center"/>
        <w:rPr>
          <w:rFonts w:ascii="Tahoma" w:eastAsia="Times New Roman" w:hAnsi="Tahoma" w:cs="Tahoma"/>
          <w:b/>
          <w:u w:val="single"/>
        </w:rPr>
      </w:pPr>
      <w:r w:rsidRPr="00BA027B">
        <w:rPr>
          <w:rFonts w:ascii="Tahoma" w:eastAsia="Times New Roman" w:hAnsi="Tahoma" w:cs="Tahoma"/>
          <w:b/>
          <w:u w:val="single"/>
        </w:rPr>
        <w:t>Seminar Sessions</w:t>
      </w:r>
    </w:p>
    <w:p w14:paraId="4A4A4B40" w14:textId="77777777" w:rsidR="00817CFD" w:rsidRPr="00BA027B" w:rsidRDefault="00817CFD" w:rsidP="004F0F27">
      <w:pPr>
        <w:spacing w:after="0" w:line="240" w:lineRule="auto"/>
        <w:jc w:val="center"/>
        <w:rPr>
          <w:rFonts w:ascii="Tahoma" w:eastAsia="Times New Roman" w:hAnsi="Tahoma" w:cs="Tahoma"/>
          <w:b/>
          <w:u w:val="single"/>
        </w:rPr>
      </w:pPr>
    </w:p>
    <w:p w14:paraId="296A4955" w14:textId="480180DD" w:rsidR="00E268D2" w:rsidRPr="00F81808" w:rsidRDefault="008F3985" w:rsidP="00E268D2">
      <w:pPr>
        <w:rPr>
          <w:rFonts w:ascii="Tahoma" w:hAnsi="Tahoma" w:cs="Tahoma"/>
          <w:b/>
          <w:bCs/>
          <w:sz w:val="18"/>
          <w:szCs w:val="18"/>
        </w:rPr>
      </w:pPr>
      <w:r w:rsidRPr="00F81808">
        <w:rPr>
          <w:rFonts w:ascii="Tahoma" w:eastAsia="Times New Roman" w:hAnsi="Tahoma" w:cs="Tahoma"/>
          <w:b/>
          <w:sz w:val="18"/>
          <w:szCs w:val="18"/>
        </w:rPr>
        <w:t>A.</w:t>
      </w:r>
      <w:r w:rsidR="008D5BC8" w:rsidRPr="00F81808">
        <w:rPr>
          <w:rFonts w:ascii="Tahoma" w:eastAsia="Times New Roman" w:hAnsi="Tahoma" w:cs="Tahoma"/>
          <w:b/>
          <w:sz w:val="18"/>
          <w:szCs w:val="18"/>
        </w:rPr>
        <w:tab/>
      </w:r>
      <w:r w:rsidR="00E268D2" w:rsidRPr="00F81808">
        <w:rPr>
          <w:rFonts w:ascii="Tahoma" w:hAnsi="Tahoma" w:cs="Tahoma"/>
          <w:b/>
          <w:bCs/>
          <w:sz w:val="18"/>
          <w:szCs w:val="18"/>
        </w:rPr>
        <w:t>The Ingredients of a Super Sensory Story</w:t>
      </w:r>
      <w:r w:rsidR="00F81808">
        <w:rPr>
          <w:rFonts w:ascii="Tahoma" w:hAnsi="Tahoma" w:cs="Tahoma"/>
          <w:b/>
          <w:bCs/>
          <w:sz w:val="18"/>
          <w:szCs w:val="18"/>
        </w:rPr>
        <w:t xml:space="preserve">, </w:t>
      </w:r>
      <w:r w:rsidR="00E268D2" w:rsidRPr="00F81808">
        <w:rPr>
          <w:rFonts w:ascii="Tahoma" w:eastAsia="Times New Roman" w:hAnsi="Tahoma" w:cs="Tahoma"/>
          <w:b/>
          <w:bCs/>
          <w:i/>
          <w:iCs/>
          <w:sz w:val="18"/>
          <w:szCs w:val="18"/>
        </w:rPr>
        <w:t xml:space="preserve">Delivered by: </w:t>
      </w:r>
      <w:r w:rsidR="00E268D2" w:rsidRPr="00F81808">
        <w:rPr>
          <w:rFonts w:ascii="Tahoma" w:hAnsi="Tahoma" w:cs="Tahoma"/>
          <w:b/>
          <w:bCs/>
          <w:i/>
          <w:iCs/>
          <w:sz w:val="18"/>
          <w:szCs w:val="18"/>
        </w:rPr>
        <w:t>Dr Joanna Grace, The Sensory Projects</w:t>
      </w:r>
    </w:p>
    <w:p w14:paraId="2A12C095" w14:textId="7DAE1638" w:rsidR="008F3985" w:rsidRPr="00F81808" w:rsidRDefault="008F3985" w:rsidP="00F81808">
      <w:pPr>
        <w:spacing w:before="100" w:beforeAutospacing="1" w:after="100" w:afterAutospacing="1"/>
        <w:rPr>
          <w:rFonts w:ascii="Tahoma" w:eastAsia="Times New Roman" w:hAnsi="Tahoma" w:cs="Tahoma"/>
          <w:b/>
          <w:bCs/>
          <w:i/>
          <w:iCs/>
          <w:sz w:val="18"/>
          <w:szCs w:val="18"/>
        </w:rPr>
      </w:pPr>
      <w:r w:rsidRPr="00F81808">
        <w:rPr>
          <w:rFonts w:ascii="Tahoma" w:eastAsia="Times New Roman" w:hAnsi="Tahoma" w:cs="Tahoma"/>
          <w:b/>
          <w:sz w:val="18"/>
          <w:szCs w:val="18"/>
        </w:rPr>
        <w:t>B.</w:t>
      </w:r>
      <w:r w:rsidR="00EB10E5" w:rsidRPr="00F81808">
        <w:rPr>
          <w:rFonts w:ascii="Tahoma" w:eastAsia="Times New Roman" w:hAnsi="Tahoma" w:cs="Tahoma"/>
          <w:b/>
          <w:sz w:val="18"/>
          <w:szCs w:val="18"/>
        </w:rPr>
        <w:t xml:space="preserve"> </w:t>
      </w:r>
      <w:r w:rsidR="008D5BC8" w:rsidRPr="00F81808">
        <w:rPr>
          <w:rFonts w:ascii="Tahoma" w:eastAsia="Times New Roman" w:hAnsi="Tahoma" w:cs="Tahoma"/>
          <w:b/>
          <w:sz w:val="18"/>
          <w:szCs w:val="18"/>
        </w:rPr>
        <w:tab/>
      </w:r>
      <w:r w:rsidR="002D327A" w:rsidRPr="00F81808">
        <w:rPr>
          <w:rFonts w:ascii="Tahoma" w:hAnsi="Tahoma" w:cs="Tahoma"/>
          <w:b/>
          <w:bCs/>
          <w:sz w:val="18"/>
          <w:szCs w:val="18"/>
        </w:rPr>
        <w:t>Making Every Minute Count: Child-Centred Portage Visits and Meaningful Assessment</w:t>
      </w:r>
      <w:r w:rsidR="00F81808">
        <w:rPr>
          <w:rFonts w:ascii="Tahoma" w:eastAsia="Times New Roman" w:hAnsi="Tahoma" w:cs="Tahoma"/>
          <w:b/>
          <w:bCs/>
          <w:i/>
          <w:iCs/>
          <w:sz w:val="18"/>
          <w:szCs w:val="18"/>
        </w:rPr>
        <w:t xml:space="preserve">, </w:t>
      </w:r>
      <w:r w:rsidR="002D327A" w:rsidRPr="00F81808">
        <w:rPr>
          <w:rFonts w:ascii="Tahoma" w:eastAsia="Times New Roman" w:hAnsi="Tahoma" w:cs="Tahoma"/>
          <w:b/>
          <w:i/>
          <w:iCs/>
          <w:sz w:val="18"/>
          <w:szCs w:val="18"/>
        </w:rPr>
        <w:t xml:space="preserve">Delivered by: </w:t>
      </w:r>
      <w:r w:rsidR="002D327A" w:rsidRPr="00F81808">
        <w:rPr>
          <w:rFonts w:ascii="Tahoma" w:hAnsi="Tahoma" w:cs="Tahoma"/>
          <w:b/>
          <w:i/>
          <w:iCs/>
          <w:sz w:val="18"/>
          <w:szCs w:val="18"/>
        </w:rPr>
        <w:t>Emma Pinnock and Stephen Kilgour, Essential Education Group and Tapestry</w:t>
      </w:r>
    </w:p>
    <w:p w14:paraId="2C2018FB" w14:textId="6A2CC723" w:rsidR="008F3985" w:rsidRPr="00A022AD" w:rsidRDefault="008F3985" w:rsidP="00F81808">
      <w:pPr>
        <w:rPr>
          <w:rFonts w:ascii="Tahoma" w:hAnsi="Tahoma" w:cs="Tahoma"/>
          <w:b/>
          <w:bCs/>
          <w:sz w:val="18"/>
          <w:szCs w:val="18"/>
        </w:rPr>
      </w:pPr>
      <w:r w:rsidRPr="00F81808">
        <w:rPr>
          <w:rFonts w:ascii="Tahoma" w:eastAsia="Times New Roman" w:hAnsi="Tahoma" w:cs="Tahoma"/>
          <w:b/>
          <w:sz w:val="18"/>
          <w:szCs w:val="18"/>
        </w:rPr>
        <w:t>C.</w:t>
      </w:r>
      <w:r w:rsidR="008D5BC8" w:rsidRPr="00F81808">
        <w:rPr>
          <w:rFonts w:ascii="Tahoma" w:eastAsia="Times New Roman" w:hAnsi="Tahoma" w:cs="Tahoma"/>
          <w:b/>
          <w:sz w:val="18"/>
          <w:szCs w:val="18"/>
        </w:rPr>
        <w:tab/>
      </w:r>
      <w:r w:rsidR="00F81808" w:rsidRPr="00F81808">
        <w:rPr>
          <w:rFonts w:ascii="Tahoma" w:hAnsi="Tahoma" w:cs="Tahoma"/>
          <w:b/>
          <w:bCs/>
          <w:sz w:val="18"/>
          <w:szCs w:val="18"/>
        </w:rPr>
        <w:t>Communication Beyond the Playroom: Supporting Interaction Through Everyday Routines</w:t>
      </w:r>
      <w:r w:rsidR="00F81808">
        <w:rPr>
          <w:rFonts w:ascii="Tahoma" w:hAnsi="Tahoma" w:cs="Tahoma"/>
          <w:b/>
          <w:bCs/>
          <w:sz w:val="18"/>
          <w:szCs w:val="18"/>
        </w:rPr>
        <w:t>,</w:t>
      </w:r>
      <w:r w:rsidR="00F81808" w:rsidRPr="00F81808">
        <w:rPr>
          <w:rFonts w:ascii="Tahoma" w:hAnsi="Tahoma" w:cs="Tahoma"/>
          <w:b/>
          <w:bCs/>
          <w:i/>
          <w:iCs/>
          <w:sz w:val="18"/>
          <w:szCs w:val="18"/>
        </w:rPr>
        <w:t xml:space="preserve"> </w:t>
      </w:r>
      <w:r w:rsidR="00F81808" w:rsidRPr="00F81808">
        <w:rPr>
          <w:rFonts w:ascii="Tahoma" w:eastAsia="Times New Roman" w:hAnsi="Tahoma" w:cs="Tahoma"/>
          <w:b/>
          <w:i/>
          <w:iCs/>
          <w:sz w:val="18"/>
          <w:szCs w:val="18"/>
        </w:rPr>
        <w:t xml:space="preserve">Delivered by: </w:t>
      </w:r>
      <w:r w:rsidR="00F81808" w:rsidRPr="00F81808">
        <w:rPr>
          <w:rFonts w:ascii="Tahoma" w:hAnsi="Tahoma" w:cs="Tahoma"/>
          <w:b/>
          <w:i/>
          <w:iCs/>
          <w:sz w:val="18"/>
          <w:szCs w:val="18"/>
        </w:rPr>
        <w:t>Dipaley Patel, Happy Chatters</w:t>
      </w:r>
    </w:p>
    <w:p w14:paraId="389BCEFE" w14:textId="07666C25" w:rsidR="008F3985" w:rsidRPr="00685E2C" w:rsidRDefault="008F3985" w:rsidP="00685E2C">
      <w:pPr>
        <w:rPr>
          <w:rFonts w:ascii="Tahoma" w:eastAsia="Times New Roman" w:hAnsi="Tahoma" w:cs="Tahoma"/>
          <w:b/>
          <w:bCs/>
          <w:i/>
          <w:iCs/>
          <w:sz w:val="18"/>
          <w:szCs w:val="18"/>
        </w:rPr>
      </w:pPr>
      <w:r w:rsidRPr="00A30A37">
        <w:rPr>
          <w:rFonts w:ascii="Tahoma" w:eastAsia="Times New Roman" w:hAnsi="Tahoma" w:cs="Tahoma"/>
          <w:b/>
          <w:sz w:val="18"/>
          <w:szCs w:val="18"/>
        </w:rPr>
        <w:t>D.</w:t>
      </w:r>
      <w:r w:rsidR="008D5BC8" w:rsidRPr="00A30A37">
        <w:rPr>
          <w:rFonts w:ascii="Tahoma" w:eastAsia="Times New Roman" w:hAnsi="Tahoma" w:cs="Tahoma"/>
          <w:b/>
          <w:sz w:val="18"/>
          <w:szCs w:val="18"/>
        </w:rPr>
        <w:tab/>
      </w:r>
      <w:r w:rsidR="00A30A37" w:rsidRPr="00A30A37">
        <w:rPr>
          <w:rFonts w:ascii="Tahoma" w:hAnsi="Tahoma" w:cs="Tahoma"/>
          <w:b/>
          <w:bCs/>
          <w:sz w:val="18"/>
          <w:szCs w:val="18"/>
        </w:rPr>
        <w:t>The Parent Behind the Child: Supporting Confidence, Resilience and Wellbeing in Portage</w:t>
      </w:r>
      <w:r w:rsidR="00A30A37" w:rsidRPr="00A30A37">
        <w:rPr>
          <w:rFonts w:ascii="Tahoma" w:eastAsia="Times New Roman" w:hAnsi="Tahoma" w:cs="Tahoma"/>
          <w:b/>
          <w:bCs/>
          <w:i/>
          <w:iCs/>
          <w:sz w:val="18"/>
          <w:szCs w:val="18"/>
        </w:rPr>
        <w:t xml:space="preserve"> </w:t>
      </w:r>
      <w:r w:rsidR="00A30A37" w:rsidRPr="00A30A37">
        <w:rPr>
          <w:rFonts w:ascii="Tahoma" w:eastAsia="Times New Roman" w:hAnsi="Tahoma" w:cs="Tahoma"/>
          <w:b/>
          <w:i/>
          <w:iCs/>
          <w:sz w:val="18"/>
          <w:szCs w:val="18"/>
        </w:rPr>
        <w:t xml:space="preserve">Delivered by: </w:t>
      </w:r>
      <w:r w:rsidR="00A30A37" w:rsidRPr="00A30A37">
        <w:rPr>
          <w:rFonts w:ascii="Tahoma" w:hAnsi="Tahoma" w:cs="Tahoma"/>
          <w:b/>
          <w:bCs/>
          <w:i/>
          <w:iCs/>
          <w:sz w:val="18"/>
          <w:szCs w:val="18"/>
        </w:rPr>
        <w:t>Sue Atkins – Childhood &amp; Parenting Expert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2365"/>
        <w:gridCol w:w="2228"/>
        <w:gridCol w:w="2228"/>
        <w:gridCol w:w="2229"/>
      </w:tblGrid>
      <w:tr w:rsidR="00423E70" w:rsidRPr="00423E70" w14:paraId="45F2BFA5" w14:textId="77777777" w:rsidTr="003C48A8">
        <w:trPr>
          <w:trHeight w:val="355"/>
        </w:trPr>
        <w:tc>
          <w:tcPr>
            <w:tcW w:w="2365" w:type="dxa"/>
            <w:vMerge w:val="restart"/>
          </w:tcPr>
          <w:p w14:paraId="51C0A0A2" w14:textId="77777777" w:rsidR="00423E70" w:rsidRPr="00423E70" w:rsidRDefault="00423E70" w:rsidP="00423E70">
            <w:pPr>
              <w:spacing w:before="240"/>
              <w:jc w:val="both"/>
              <w:rPr>
                <w:rFonts w:eastAsia="Times New Roman" w:cstheme="minorHAnsi"/>
                <w:b/>
                <w:sz w:val="24"/>
              </w:rPr>
            </w:pPr>
          </w:p>
          <w:p w14:paraId="65DF3CB8" w14:textId="77777777" w:rsidR="00423E70" w:rsidRPr="00423E70" w:rsidRDefault="00423E70" w:rsidP="00423E70">
            <w:pPr>
              <w:spacing w:before="240"/>
              <w:jc w:val="both"/>
              <w:rPr>
                <w:rFonts w:eastAsia="Times New Roman" w:cstheme="minorHAnsi"/>
                <w:b/>
              </w:rPr>
            </w:pPr>
            <w:r w:rsidRPr="00423E70">
              <w:rPr>
                <w:rFonts w:eastAsia="Times New Roman" w:cstheme="minorHAnsi"/>
                <w:b/>
                <w:sz w:val="24"/>
              </w:rPr>
              <w:t>Seminar choices</w:t>
            </w:r>
          </w:p>
        </w:tc>
        <w:tc>
          <w:tcPr>
            <w:tcW w:w="2228" w:type="dxa"/>
          </w:tcPr>
          <w:p w14:paraId="40293ED4" w14:textId="77777777" w:rsidR="00423E70" w:rsidRPr="00423E70" w:rsidRDefault="00423E70" w:rsidP="00423E70">
            <w:pPr>
              <w:spacing w:before="240"/>
              <w:jc w:val="center"/>
              <w:rPr>
                <w:rFonts w:eastAsia="Times New Roman" w:cstheme="minorHAnsi"/>
                <w:b/>
                <w:sz w:val="24"/>
              </w:rPr>
            </w:pPr>
            <w:r w:rsidRPr="00423E70">
              <w:rPr>
                <w:rFonts w:eastAsia="Times New Roman" w:cstheme="minorHAnsi"/>
                <w:b/>
                <w:sz w:val="24"/>
              </w:rPr>
              <w:t>1</w:t>
            </w:r>
            <w:r w:rsidRPr="00423E70">
              <w:rPr>
                <w:rFonts w:eastAsia="Times New Roman" w:cstheme="minorHAnsi"/>
                <w:b/>
                <w:sz w:val="24"/>
                <w:vertAlign w:val="superscript"/>
              </w:rPr>
              <w:t>st</w:t>
            </w:r>
            <w:r w:rsidRPr="00423E70">
              <w:rPr>
                <w:rFonts w:eastAsia="Times New Roman" w:cstheme="minorHAnsi"/>
                <w:b/>
                <w:sz w:val="24"/>
              </w:rPr>
              <w:t xml:space="preserve"> Choice</w:t>
            </w:r>
          </w:p>
        </w:tc>
        <w:tc>
          <w:tcPr>
            <w:tcW w:w="2228" w:type="dxa"/>
          </w:tcPr>
          <w:p w14:paraId="095C18A5" w14:textId="77777777" w:rsidR="00423E70" w:rsidRPr="00423E70" w:rsidRDefault="00423E70" w:rsidP="00423E70">
            <w:pPr>
              <w:spacing w:before="240"/>
              <w:jc w:val="center"/>
              <w:rPr>
                <w:rFonts w:eastAsia="Times New Roman" w:cstheme="minorHAnsi"/>
                <w:b/>
                <w:sz w:val="24"/>
              </w:rPr>
            </w:pPr>
            <w:r w:rsidRPr="00423E70">
              <w:rPr>
                <w:rFonts w:eastAsia="Times New Roman" w:cstheme="minorHAnsi"/>
                <w:b/>
                <w:sz w:val="24"/>
              </w:rPr>
              <w:t>2</w:t>
            </w:r>
            <w:r w:rsidRPr="00423E70">
              <w:rPr>
                <w:rFonts w:eastAsia="Times New Roman" w:cstheme="minorHAnsi"/>
                <w:b/>
                <w:sz w:val="24"/>
                <w:vertAlign w:val="superscript"/>
              </w:rPr>
              <w:t>nd</w:t>
            </w:r>
            <w:r w:rsidRPr="00423E70">
              <w:rPr>
                <w:rFonts w:eastAsia="Times New Roman" w:cstheme="minorHAnsi"/>
                <w:b/>
                <w:sz w:val="24"/>
              </w:rPr>
              <w:t xml:space="preserve"> Choice</w:t>
            </w:r>
          </w:p>
        </w:tc>
        <w:tc>
          <w:tcPr>
            <w:tcW w:w="2229" w:type="dxa"/>
          </w:tcPr>
          <w:p w14:paraId="2D2A2C50" w14:textId="77777777" w:rsidR="00423E70" w:rsidRPr="00423E70" w:rsidRDefault="00423E70" w:rsidP="00423E70">
            <w:pPr>
              <w:spacing w:before="240"/>
              <w:jc w:val="center"/>
              <w:rPr>
                <w:rFonts w:eastAsia="Times New Roman" w:cstheme="minorHAnsi"/>
                <w:b/>
                <w:sz w:val="24"/>
              </w:rPr>
            </w:pPr>
            <w:r w:rsidRPr="00423E70">
              <w:rPr>
                <w:rFonts w:eastAsia="Times New Roman" w:cstheme="minorHAnsi"/>
                <w:b/>
                <w:sz w:val="24"/>
              </w:rPr>
              <w:t>3</w:t>
            </w:r>
            <w:r w:rsidRPr="00423E70">
              <w:rPr>
                <w:rFonts w:eastAsia="Times New Roman" w:cstheme="minorHAnsi"/>
                <w:b/>
                <w:sz w:val="24"/>
                <w:vertAlign w:val="superscript"/>
              </w:rPr>
              <w:t>rd</w:t>
            </w:r>
            <w:r>
              <w:rPr>
                <w:rFonts w:eastAsia="Times New Roman" w:cstheme="minorHAnsi"/>
                <w:b/>
                <w:sz w:val="24"/>
              </w:rPr>
              <w:t xml:space="preserve"> Choice</w:t>
            </w:r>
          </w:p>
        </w:tc>
      </w:tr>
      <w:tr w:rsidR="00423E70" w:rsidRPr="00423E70" w14:paraId="4363ADE8" w14:textId="77777777" w:rsidTr="00BB7C0E">
        <w:trPr>
          <w:trHeight w:val="471"/>
        </w:trPr>
        <w:tc>
          <w:tcPr>
            <w:tcW w:w="2365" w:type="dxa"/>
            <w:vMerge/>
          </w:tcPr>
          <w:p w14:paraId="0CAEFAD4" w14:textId="77777777" w:rsidR="00423E70" w:rsidRPr="00423E70" w:rsidRDefault="00423E70" w:rsidP="00423E70">
            <w:pPr>
              <w:spacing w:before="240"/>
              <w:jc w:val="both"/>
              <w:rPr>
                <w:rFonts w:eastAsia="Times New Roman" w:cstheme="minorHAnsi"/>
                <w:b/>
              </w:rPr>
            </w:pPr>
          </w:p>
        </w:tc>
        <w:tc>
          <w:tcPr>
            <w:tcW w:w="2228" w:type="dxa"/>
          </w:tcPr>
          <w:p w14:paraId="2FD96159" w14:textId="77777777" w:rsidR="00423E70" w:rsidRPr="00423E70" w:rsidRDefault="00423E70" w:rsidP="00423E70">
            <w:pPr>
              <w:spacing w:before="120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2228" w:type="dxa"/>
          </w:tcPr>
          <w:p w14:paraId="41784E00" w14:textId="77777777" w:rsidR="00423E70" w:rsidRPr="00423E70" w:rsidRDefault="00423E70" w:rsidP="00423E70">
            <w:pPr>
              <w:spacing w:before="120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2229" w:type="dxa"/>
          </w:tcPr>
          <w:p w14:paraId="3F553875" w14:textId="77777777" w:rsidR="00423E70" w:rsidRPr="00423E70" w:rsidRDefault="00423E70" w:rsidP="00423E70">
            <w:pPr>
              <w:spacing w:before="120"/>
              <w:jc w:val="center"/>
              <w:rPr>
                <w:rFonts w:eastAsia="Times New Roman" w:cstheme="minorHAnsi"/>
                <w:b/>
              </w:rPr>
            </w:pPr>
          </w:p>
        </w:tc>
      </w:tr>
    </w:tbl>
    <w:p w14:paraId="044BED6F" w14:textId="0427E067" w:rsidR="00A54358" w:rsidRDefault="00A54358" w:rsidP="00B471AA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u w:val="single"/>
        </w:rPr>
      </w:pPr>
      <w:r>
        <w:rPr>
          <w:rFonts w:eastAsia="Times New Roman" w:cstheme="minorHAnsi"/>
          <w:b/>
          <w:sz w:val="24"/>
          <w:szCs w:val="24"/>
          <w:u w:val="single"/>
        </w:rPr>
        <w:t xml:space="preserve">Networking </w:t>
      </w:r>
      <w:r w:rsidRPr="00CB660F">
        <w:rPr>
          <w:rFonts w:eastAsia="Times New Roman" w:cstheme="minorHAnsi"/>
          <w:b/>
          <w:sz w:val="24"/>
          <w:szCs w:val="24"/>
          <w:u w:val="single"/>
        </w:rPr>
        <w:t>Sessions</w:t>
      </w:r>
    </w:p>
    <w:p w14:paraId="39AF87B0" w14:textId="5467BD2E" w:rsidR="00EA138B" w:rsidRPr="00EA138B" w:rsidRDefault="00EA138B" w:rsidP="00EA138B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sz w:val="18"/>
          <w:szCs w:val="18"/>
        </w:rPr>
      </w:pPr>
      <w:r w:rsidRPr="00EA138B">
        <w:rPr>
          <w:rFonts w:ascii="Tahoma" w:eastAsia="Times New Roman" w:hAnsi="Tahoma" w:cs="Tahoma"/>
          <w:b/>
          <w:bCs/>
          <w:sz w:val="18"/>
          <w:szCs w:val="18"/>
        </w:rPr>
        <w:t>1. SHARE</w:t>
      </w:r>
      <w:r>
        <w:rPr>
          <w:rFonts w:ascii="Tahoma" w:eastAsia="Times New Roman" w:hAnsi="Tahoma" w:cs="Tahoma"/>
          <w:b/>
          <w:bCs/>
          <w:sz w:val="18"/>
          <w:szCs w:val="18"/>
        </w:rPr>
        <w:t xml:space="preserve"> - </w:t>
      </w:r>
      <w:r w:rsidRPr="00EA138B">
        <w:rPr>
          <w:rFonts w:ascii="Tahoma" w:eastAsia="Times New Roman" w:hAnsi="Tahoma" w:cs="Tahoma"/>
          <w:b/>
          <w:bCs/>
          <w:sz w:val="18"/>
          <w:szCs w:val="18"/>
        </w:rPr>
        <w:t>What's Actually Working?</w:t>
      </w:r>
      <w:r w:rsidRPr="00EA138B">
        <w:rPr>
          <w:rFonts w:ascii="Tahoma" w:eastAsia="Times New Roman" w:hAnsi="Tahoma" w:cs="Tahoma"/>
          <w:b/>
          <w:sz w:val="18"/>
          <w:szCs w:val="18"/>
        </w:rPr>
        <w:br/>
      </w:r>
      <w:r w:rsidRPr="00EA138B">
        <w:rPr>
          <w:rFonts w:ascii="Tahoma" w:eastAsia="Times New Roman" w:hAnsi="Tahoma" w:cs="Tahoma"/>
          <w:b/>
          <w:i/>
          <w:iCs/>
          <w:sz w:val="18"/>
          <w:szCs w:val="18"/>
        </w:rPr>
        <w:t>“Show us something your service is doing brilliantly.”</w:t>
      </w:r>
    </w:p>
    <w:p w14:paraId="6245DB87" w14:textId="6C0DE41E" w:rsidR="00EA138B" w:rsidRPr="00EA138B" w:rsidRDefault="00EA138B" w:rsidP="00EA138B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sz w:val="18"/>
          <w:szCs w:val="18"/>
        </w:rPr>
      </w:pPr>
      <w:r w:rsidRPr="00EA138B">
        <w:rPr>
          <w:rFonts w:ascii="Tahoma" w:eastAsia="Times New Roman" w:hAnsi="Tahoma" w:cs="Tahoma"/>
          <w:b/>
          <w:bCs/>
          <w:sz w:val="18"/>
          <w:szCs w:val="18"/>
        </w:rPr>
        <w:t>2. SOLVE</w:t>
      </w:r>
      <w:r>
        <w:rPr>
          <w:rFonts w:ascii="Tahoma" w:eastAsia="Times New Roman" w:hAnsi="Tahoma" w:cs="Tahoma"/>
          <w:b/>
          <w:bCs/>
          <w:sz w:val="18"/>
          <w:szCs w:val="18"/>
        </w:rPr>
        <w:t xml:space="preserve"> - </w:t>
      </w:r>
      <w:r w:rsidRPr="00EA138B">
        <w:rPr>
          <w:rFonts w:ascii="Tahoma" w:eastAsia="Times New Roman" w:hAnsi="Tahoma" w:cs="Tahoma"/>
          <w:b/>
          <w:bCs/>
          <w:sz w:val="18"/>
          <w:szCs w:val="18"/>
        </w:rPr>
        <w:t>The Difficult Conversations</w:t>
      </w:r>
      <w:r w:rsidRPr="00EA138B">
        <w:rPr>
          <w:rFonts w:ascii="Tahoma" w:eastAsia="Times New Roman" w:hAnsi="Tahoma" w:cs="Tahoma"/>
          <w:b/>
          <w:sz w:val="18"/>
          <w:szCs w:val="18"/>
        </w:rPr>
        <w:br/>
      </w:r>
      <w:r w:rsidRPr="00EA138B">
        <w:rPr>
          <w:rFonts w:ascii="Tahoma" w:eastAsia="Times New Roman" w:hAnsi="Tahoma" w:cs="Tahoma"/>
          <w:b/>
          <w:i/>
          <w:iCs/>
          <w:sz w:val="18"/>
          <w:szCs w:val="18"/>
        </w:rPr>
        <w:t>“How would you handle this?”</w:t>
      </w:r>
    </w:p>
    <w:p w14:paraId="02BDE3BB" w14:textId="01D1AFEF" w:rsidR="00EA138B" w:rsidRPr="00EA138B" w:rsidRDefault="00EA138B" w:rsidP="00EA138B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sz w:val="18"/>
          <w:szCs w:val="18"/>
        </w:rPr>
      </w:pPr>
      <w:r w:rsidRPr="00EA138B">
        <w:rPr>
          <w:rFonts w:ascii="Tahoma" w:eastAsia="Times New Roman" w:hAnsi="Tahoma" w:cs="Tahoma"/>
          <w:b/>
          <w:bCs/>
          <w:sz w:val="18"/>
          <w:szCs w:val="18"/>
        </w:rPr>
        <w:t>3. CREATE</w:t>
      </w:r>
      <w:r>
        <w:rPr>
          <w:rFonts w:ascii="Tahoma" w:eastAsia="Times New Roman" w:hAnsi="Tahoma" w:cs="Tahoma"/>
          <w:b/>
          <w:bCs/>
          <w:sz w:val="18"/>
          <w:szCs w:val="18"/>
        </w:rPr>
        <w:t xml:space="preserve"> - </w:t>
      </w:r>
      <w:r w:rsidRPr="00EA138B">
        <w:rPr>
          <w:rFonts w:ascii="Tahoma" w:eastAsia="Times New Roman" w:hAnsi="Tahoma" w:cs="Tahoma"/>
          <w:b/>
          <w:bCs/>
          <w:sz w:val="18"/>
          <w:szCs w:val="18"/>
        </w:rPr>
        <w:t>Portage in 2030</w:t>
      </w:r>
      <w:r w:rsidRPr="00EA138B">
        <w:rPr>
          <w:rFonts w:ascii="Tahoma" w:eastAsia="Times New Roman" w:hAnsi="Tahoma" w:cs="Tahoma"/>
          <w:b/>
          <w:sz w:val="18"/>
          <w:szCs w:val="18"/>
        </w:rPr>
        <w:br/>
      </w:r>
      <w:r w:rsidRPr="00EA138B">
        <w:rPr>
          <w:rFonts w:ascii="Tahoma" w:eastAsia="Times New Roman" w:hAnsi="Tahoma" w:cs="Tahoma"/>
          <w:b/>
          <w:i/>
          <w:iCs/>
          <w:sz w:val="18"/>
          <w:szCs w:val="18"/>
        </w:rPr>
        <w:t>“If we could change anything, what would we do?”</w:t>
      </w:r>
    </w:p>
    <w:p w14:paraId="3856E5F8" w14:textId="1F53C6A9" w:rsidR="00EA138B" w:rsidRPr="00EA138B" w:rsidRDefault="00EA138B" w:rsidP="00EA138B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sz w:val="18"/>
          <w:szCs w:val="18"/>
        </w:rPr>
      </w:pPr>
      <w:r w:rsidRPr="00EA138B">
        <w:rPr>
          <w:rFonts w:ascii="Tahoma" w:eastAsia="Times New Roman" w:hAnsi="Tahoma" w:cs="Tahoma"/>
          <w:b/>
          <w:bCs/>
          <w:sz w:val="18"/>
          <w:szCs w:val="18"/>
        </w:rPr>
        <w:t>4. STEAL</w:t>
      </w:r>
      <w:r>
        <w:rPr>
          <w:rFonts w:ascii="Tahoma" w:eastAsia="Times New Roman" w:hAnsi="Tahoma" w:cs="Tahoma"/>
          <w:b/>
          <w:bCs/>
          <w:sz w:val="18"/>
          <w:szCs w:val="18"/>
        </w:rPr>
        <w:t xml:space="preserve">- </w:t>
      </w:r>
      <w:r w:rsidRPr="00EA138B">
        <w:rPr>
          <w:rFonts w:ascii="Tahoma" w:eastAsia="Times New Roman" w:hAnsi="Tahoma" w:cs="Tahoma"/>
          <w:b/>
          <w:bCs/>
          <w:sz w:val="18"/>
          <w:szCs w:val="18"/>
        </w:rPr>
        <w:t>Steal My Idea!</w:t>
      </w:r>
      <w:r w:rsidRPr="00EA138B">
        <w:rPr>
          <w:rFonts w:ascii="Tahoma" w:eastAsia="Times New Roman" w:hAnsi="Tahoma" w:cs="Tahoma"/>
          <w:b/>
          <w:sz w:val="18"/>
          <w:szCs w:val="18"/>
        </w:rPr>
        <w:br/>
      </w:r>
      <w:r w:rsidRPr="00EA138B">
        <w:rPr>
          <w:rFonts w:ascii="Tahoma" w:eastAsia="Times New Roman" w:hAnsi="Tahoma" w:cs="Tahoma"/>
          <w:b/>
          <w:i/>
          <w:iCs/>
          <w:sz w:val="18"/>
          <w:szCs w:val="18"/>
        </w:rPr>
        <w:t>“What's one thing another service should steal from you?”</w:t>
      </w:r>
    </w:p>
    <w:tbl>
      <w:tblPr>
        <w:tblStyle w:val="TableGrid"/>
        <w:tblW w:w="9062" w:type="dxa"/>
        <w:tblInd w:w="-34" w:type="dxa"/>
        <w:tblLook w:val="04A0" w:firstRow="1" w:lastRow="0" w:firstColumn="1" w:lastColumn="0" w:noHBand="0" w:noVBand="1"/>
      </w:tblPr>
      <w:tblGrid>
        <w:gridCol w:w="2378"/>
        <w:gridCol w:w="2228"/>
        <w:gridCol w:w="2228"/>
        <w:gridCol w:w="2228"/>
      </w:tblGrid>
      <w:tr w:rsidR="00FA3523" w:rsidRPr="00423E70" w14:paraId="3F5D9468" w14:textId="77777777" w:rsidTr="00685E2C">
        <w:trPr>
          <w:trHeight w:val="415"/>
        </w:trPr>
        <w:tc>
          <w:tcPr>
            <w:tcW w:w="2378" w:type="dxa"/>
            <w:vMerge w:val="restart"/>
          </w:tcPr>
          <w:p w14:paraId="4DEF84E3" w14:textId="77777777" w:rsidR="00FA3523" w:rsidRPr="00423E70" w:rsidRDefault="00FA3523" w:rsidP="00D5152A">
            <w:pPr>
              <w:spacing w:before="240"/>
              <w:jc w:val="both"/>
              <w:rPr>
                <w:rFonts w:eastAsia="Times New Roman" w:cstheme="minorHAnsi"/>
                <w:b/>
                <w:sz w:val="24"/>
              </w:rPr>
            </w:pPr>
          </w:p>
          <w:p w14:paraId="78C9DA18" w14:textId="7AC293F1" w:rsidR="00FA3523" w:rsidRPr="00423E70" w:rsidRDefault="00561CBA" w:rsidP="00D5152A">
            <w:pPr>
              <w:spacing w:before="240"/>
              <w:jc w:val="both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  <w:sz w:val="24"/>
              </w:rPr>
              <w:t>Networking</w:t>
            </w:r>
            <w:r w:rsidR="00FA3523" w:rsidRPr="00423E70">
              <w:rPr>
                <w:rFonts w:eastAsia="Times New Roman" w:cstheme="minorHAnsi"/>
                <w:b/>
                <w:sz w:val="24"/>
              </w:rPr>
              <w:t xml:space="preserve"> choices</w:t>
            </w:r>
          </w:p>
        </w:tc>
        <w:tc>
          <w:tcPr>
            <w:tcW w:w="2228" w:type="dxa"/>
          </w:tcPr>
          <w:p w14:paraId="72C0BE8E" w14:textId="77777777" w:rsidR="00FA3523" w:rsidRPr="00423E70" w:rsidRDefault="00FA3523" w:rsidP="00D5152A">
            <w:pPr>
              <w:spacing w:before="240"/>
              <w:jc w:val="center"/>
              <w:rPr>
                <w:rFonts w:eastAsia="Times New Roman" w:cstheme="minorHAnsi"/>
                <w:b/>
                <w:sz w:val="24"/>
              </w:rPr>
            </w:pPr>
            <w:r w:rsidRPr="00423E70">
              <w:rPr>
                <w:rFonts w:eastAsia="Times New Roman" w:cstheme="minorHAnsi"/>
                <w:b/>
                <w:sz w:val="24"/>
              </w:rPr>
              <w:t>1</w:t>
            </w:r>
            <w:r w:rsidRPr="00423E70">
              <w:rPr>
                <w:rFonts w:eastAsia="Times New Roman" w:cstheme="minorHAnsi"/>
                <w:b/>
                <w:sz w:val="24"/>
                <w:vertAlign w:val="superscript"/>
              </w:rPr>
              <w:t>st</w:t>
            </w:r>
            <w:r w:rsidRPr="00423E70">
              <w:rPr>
                <w:rFonts w:eastAsia="Times New Roman" w:cstheme="minorHAnsi"/>
                <w:b/>
                <w:sz w:val="24"/>
              </w:rPr>
              <w:t xml:space="preserve"> Choice</w:t>
            </w:r>
          </w:p>
        </w:tc>
        <w:tc>
          <w:tcPr>
            <w:tcW w:w="2228" w:type="dxa"/>
          </w:tcPr>
          <w:p w14:paraId="675B46E5" w14:textId="77777777" w:rsidR="00FA3523" w:rsidRPr="00423E70" w:rsidRDefault="00FA3523" w:rsidP="00D5152A">
            <w:pPr>
              <w:spacing w:before="240"/>
              <w:jc w:val="center"/>
              <w:rPr>
                <w:rFonts w:eastAsia="Times New Roman" w:cstheme="minorHAnsi"/>
                <w:b/>
                <w:sz w:val="24"/>
              </w:rPr>
            </w:pPr>
            <w:r w:rsidRPr="00423E70">
              <w:rPr>
                <w:rFonts w:eastAsia="Times New Roman" w:cstheme="minorHAnsi"/>
                <w:b/>
                <w:sz w:val="24"/>
              </w:rPr>
              <w:t>2</w:t>
            </w:r>
            <w:r w:rsidRPr="00423E70">
              <w:rPr>
                <w:rFonts w:eastAsia="Times New Roman" w:cstheme="minorHAnsi"/>
                <w:b/>
                <w:sz w:val="24"/>
                <w:vertAlign w:val="superscript"/>
              </w:rPr>
              <w:t>nd</w:t>
            </w:r>
            <w:r w:rsidRPr="00423E70">
              <w:rPr>
                <w:rFonts w:eastAsia="Times New Roman" w:cstheme="minorHAnsi"/>
                <w:b/>
                <w:sz w:val="24"/>
              </w:rPr>
              <w:t xml:space="preserve"> Choice</w:t>
            </w:r>
          </w:p>
        </w:tc>
        <w:tc>
          <w:tcPr>
            <w:tcW w:w="2228" w:type="dxa"/>
          </w:tcPr>
          <w:p w14:paraId="33BB9C07" w14:textId="77777777" w:rsidR="00FA3523" w:rsidRPr="00423E70" w:rsidRDefault="00FA3523" w:rsidP="00D5152A">
            <w:pPr>
              <w:spacing w:before="240"/>
              <w:jc w:val="center"/>
              <w:rPr>
                <w:rFonts w:eastAsia="Times New Roman" w:cstheme="minorHAnsi"/>
                <w:b/>
                <w:sz w:val="24"/>
              </w:rPr>
            </w:pPr>
            <w:r w:rsidRPr="00423E70">
              <w:rPr>
                <w:rFonts w:eastAsia="Times New Roman" w:cstheme="minorHAnsi"/>
                <w:b/>
                <w:sz w:val="24"/>
              </w:rPr>
              <w:t>3</w:t>
            </w:r>
            <w:r w:rsidRPr="00423E70">
              <w:rPr>
                <w:rFonts w:eastAsia="Times New Roman" w:cstheme="minorHAnsi"/>
                <w:b/>
                <w:sz w:val="24"/>
                <w:vertAlign w:val="superscript"/>
              </w:rPr>
              <w:t>rd</w:t>
            </w:r>
            <w:r>
              <w:rPr>
                <w:rFonts w:eastAsia="Times New Roman" w:cstheme="minorHAnsi"/>
                <w:b/>
                <w:sz w:val="24"/>
              </w:rPr>
              <w:t xml:space="preserve"> Choice</w:t>
            </w:r>
          </w:p>
        </w:tc>
      </w:tr>
      <w:tr w:rsidR="00FA3523" w:rsidRPr="00423E70" w14:paraId="41E46013" w14:textId="77777777" w:rsidTr="00685E2C">
        <w:trPr>
          <w:trHeight w:val="372"/>
        </w:trPr>
        <w:tc>
          <w:tcPr>
            <w:tcW w:w="2378" w:type="dxa"/>
            <w:vMerge/>
          </w:tcPr>
          <w:p w14:paraId="041327C9" w14:textId="77777777" w:rsidR="00FA3523" w:rsidRPr="00423E70" w:rsidRDefault="00FA3523" w:rsidP="00D5152A">
            <w:pPr>
              <w:spacing w:before="240"/>
              <w:jc w:val="both"/>
              <w:rPr>
                <w:rFonts w:eastAsia="Times New Roman" w:cstheme="minorHAnsi"/>
                <w:b/>
              </w:rPr>
            </w:pPr>
          </w:p>
        </w:tc>
        <w:tc>
          <w:tcPr>
            <w:tcW w:w="2228" w:type="dxa"/>
          </w:tcPr>
          <w:p w14:paraId="6DEA00DD" w14:textId="77777777" w:rsidR="00FA3523" w:rsidRPr="00423E70" w:rsidRDefault="00FA3523" w:rsidP="00D5152A">
            <w:pPr>
              <w:spacing w:before="120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2228" w:type="dxa"/>
          </w:tcPr>
          <w:p w14:paraId="45301CFD" w14:textId="77777777" w:rsidR="00FA3523" w:rsidRPr="00423E70" w:rsidRDefault="00FA3523" w:rsidP="00D5152A">
            <w:pPr>
              <w:spacing w:before="120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2228" w:type="dxa"/>
          </w:tcPr>
          <w:p w14:paraId="61D4F5BE" w14:textId="77777777" w:rsidR="00FA3523" w:rsidRPr="00423E70" w:rsidRDefault="00FA3523" w:rsidP="00D5152A">
            <w:pPr>
              <w:spacing w:before="120"/>
              <w:jc w:val="center"/>
              <w:rPr>
                <w:rFonts w:eastAsia="Times New Roman" w:cstheme="minorHAnsi"/>
                <w:b/>
              </w:rPr>
            </w:pPr>
          </w:p>
        </w:tc>
      </w:tr>
    </w:tbl>
    <w:p w14:paraId="77ECA33B" w14:textId="77777777" w:rsidR="00E74C9D" w:rsidRDefault="00E74C9D" w:rsidP="00FA3523">
      <w:pPr>
        <w:spacing w:after="0" w:line="240" w:lineRule="auto"/>
        <w:jc w:val="center"/>
        <w:rPr>
          <w:rFonts w:ascii="Tahoma" w:hAnsi="Tahoma" w:cs="Tahoma"/>
          <w:b/>
        </w:rPr>
      </w:pPr>
    </w:p>
    <w:p w14:paraId="1E73E899" w14:textId="5FA3464D" w:rsidR="00092DCB" w:rsidRDefault="00E1652B" w:rsidP="00FA3523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A62CB4">
        <w:rPr>
          <w:rFonts w:ascii="Tahoma" w:hAnsi="Tahoma" w:cs="Tahoma"/>
          <w:b/>
          <w:sz w:val="20"/>
          <w:szCs w:val="20"/>
        </w:rPr>
        <w:t xml:space="preserve">Seminar &amp; </w:t>
      </w:r>
      <w:r w:rsidR="00561CBA" w:rsidRPr="00A62CB4">
        <w:rPr>
          <w:rFonts w:ascii="Tahoma" w:hAnsi="Tahoma" w:cs="Tahoma"/>
          <w:b/>
          <w:sz w:val="20"/>
          <w:szCs w:val="20"/>
        </w:rPr>
        <w:t>Networking</w:t>
      </w:r>
      <w:r w:rsidR="00FA3523" w:rsidRPr="00A62CB4">
        <w:rPr>
          <w:rFonts w:ascii="Tahoma" w:hAnsi="Tahoma" w:cs="Tahoma"/>
          <w:b/>
          <w:sz w:val="20"/>
          <w:szCs w:val="20"/>
        </w:rPr>
        <w:t xml:space="preserve"> places will be confirmed on the day</w:t>
      </w:r>
      <w:r w:rsidR="006F6919">
        <w:rPr>
          <w:rFonts w:ascii="Tahoma" w:hAnsi="Tahoma" w:cs="Tahoma"/>
          <w:b/>
          <w:sz w:val="20"/>
          <w:szCs w:val="20"/>
        </w:rPr>
        <w:t>.</w:t>
      </w:r>
    </w:p>
    <w:p w14:paraId="621D82AC" w14:textId="77777777" w:rsidR="00685E2C" w:rsidRDefault="00092DCB" w:rsidP="00A022AD">
      <w:pPr>
        <w:jc w:val="center"/>
        <w:rPr>
          <w:rFonts w:ascii="Tahoma" w:hAnsi="Tahoma" w:cs="Tahoma"/>
          <w:b/>
          <w:sz w:val="20"/>
          <w:szCs w:val="20"/>
        </w:rPr>
      </w:pPr>
      <w:r w:rsidRPr="00092DCB">
        <w:rPr>
          <w:rFonts w:ascii="Tahoma" w:hAnsi="Tahoma" w:cs="Tahoma"/>
          <w:b/>
          <w:sz w:val="20"/>
          <w:szCs w:val="20"/>
        </w:rPr>
        <w:t>We do kindly ask</w:t>
      </w:r>
      <w:r w:rsidR="00075108">
        <w:rPr>
          <w:rFonts w:ascii="Tahoma" w:hAnsi="Tahoma" w:cs="Tahoma"/>
          <w:b/>
          <w:sz w:val="20"/>
          <w:szCs w:val="20"/>
        </w:rPr>
        <w:t>,</w:t>
      </w:r>
      <w:r w:rsidRPr="00092DCB">
        <w:rPr>
          <w:rFonts w:ascii="Tahoma" w:hAnsi="Tahoma" w:cs="Tahoma"/>
          <w:b/>
          <w:sz w:val="20"/>
          <w:szCs w:val="20"/>
        </w:rPr>
        <w:t xml:space="preserve"> to avoid disruption during the Keynote speaker presentation that you stay for the full presentation.</w:t>
      </w:r>
    </w:p>
    <w:p w14:paraId="683B2133" w14:textId="0249BE7D" w:rsidR="00423E70" w:rsidRPr="00B471AA" w:rsidRDefault="00423E70" w:rsidP="00A022AD">
      <w:pPr>
        <w:jc w:val="center"/>
        <w:rPr>
          <w:rFonts w:ascii="Tahoma" w:eastAsia="Times New Roman" w:hAnsi="Tahoma" w:cs="Tahoma"/>
          <w:color w:val="0000FF" w:themeColor="hyperlink"/>
          <w:u w:val="single"/>
        </w:rPr>
      </w:pPr>
      <w:r w:rsidRPr="00BA027B">
        <w:rPr>
          <w:rFonts w:ascii="Tahoma" w:hAnsi="Tahoma" w:cs="Tahoma"/>
        </w:rPr>
        <w:t xml:space="preserve">Email to </w:t>
      </w:r>
      <w:hyperlink r:id="rId9" w:history="1">
        <w:r w:rsidRPr="00BA027B">
          <w:rPr>
            <w:rFonts w:ascii="Tahoma" w:eastAsia="Times New Roman" w:hAnsi="Tahoma" w:cs="Tahoma"/>
            <w:color w:val="0000FF" w:themeColor="hyperlink"/>
            <w:u w:val="single"/>
          </w:rPr>
          <w:t>conference@portage.org.uk</w:t>
        </w:r>
      </w:hyperlink>
      <w:r w:rsidR="00B471AA">
        <w:rPr>
          <w:rFonts w:ascii="Tahoma" w:eastAsia="Times New Roman" w:hAnsi="Tahoma" w:cs="Tahoma"/>
          <w:color w:val="0000FF" w:themeColor="hyperlink"/>
          <w:u w:val="single"/>
        </w:rPr>
        <w:t xml:space="preserve"> </w:t>
      </w:r>
      <w:r w:rsidR="00CB660F" w:rsidRPr="00BA027B">
        <w:rPr>
          <w:rFonts w:ascii="Tahoma" w:eastAsia="Times New Roman" w:hAnsi="Tahoma" w:cs="Tahoma"/>
        </w:rPr>
        <w:t xml:space="preserve">Or post to: </w:t>
      </w:r>
      <w:r w:rsidRPr="00BA027B">
        <w:rPr>
          <w:rFonts w:ascii="Tahoma" w:eastAsia="Times New Roman" w:hAnsi="Tahoma" w:cs="Tahoma"/>
        </w:rPr>
        <w:t>National Portage Association, Kings Court, 17 School Road, Birmingham B28 8JG</w:t>
      </w:r>
    </w:p>
    <w:sectPr w:rsidR="00423E70" w:rsidRPr="00B471AA" w:rsidSect="00423E70">
      <w:pgSz w:w="11906" w:h="16838"/>
      <w:pgMar w:top="1440" w:right="1440" w:bottom="1440" w:left="1440" w:header="708" w:footer="708" w:gutter="0"/>
      <w:pgBorders w:offsetFrom="page">
        <w:top w:val="double" w:sz="18" w:space="24" w:color="244061" w:themeColor="accent1" w:themeShade="80"/>
        <w:left w:val="double" w:sz="18" w:space="24" w:color="244061" w:themeColor="accent1" w:themeShade="80"/>
        <w:bottom w:val="double" w:sz="18" w:space="24" w:color="244061" w:themeColor="accent1" w:themeShade="80"/>
        <w:right w:val="double" w:sz="18" w:space="24" w:color="244061" w:themeColor="accent1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85680"/>
    <w:multiLevelType w:val="hybridMultilevel"/>
    <w:tmpl w:val="651AF5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D19B7"/>
    <w:multiLevelType w:val="multilevel"/>
    <w:tmpl w:val="8774D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8925FF"/>
    <w:multiLevelType w:val="hybridMultilevel"/>
    <w:tmpl w:val="A5926A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74350E"/>
    <w:multiLevelType w:val="hybridMultilevel"/>
    <w:tmpl w:val="1F14C2F6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78E0C99"/>
    <w:multiLevelType w:val="hybridMultilevel"/>
    <w:tmpl w:val="73A03B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D050D"/>
    <w:multiLevelType w:val="hybridMultilevel"/>
    <w:tmpl w:val="BA7A7CCA"/>
    <w:lvl w:ilvl="0" w:tplc="B512F114">
      <w:start w:val="1"/>
      <w:numFmt w:val="upperLetter"/>
      <w:lvlText w:val="%1."/>
      <w:lvlJc w:val="left"/>
      <w:pPr>
        <w:ind w:left="927" w:hanging="360"/>
      </w:pPr>
      <w:rPr>
        <w:b/>
        <w:bCs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653" w:hanging="360"/>
      </w:pPr>
    </w:lvl>
    <w:lvl w:ilvl="2" w:tplc="0809001B" w:tentative="1">
      <w:start w:val="1"/>
      <w:numFmt w:val="lowerRoman"/>
      <w:lvlText w:val="%3."/>
      <w:lvlJc w:val="right"/>
      <w:pPr>
        <w:ind w:left="2373" w:hanging="180"/>
      </w:pPr>
    </w:lvl>
    <w:lvl w:ilvl="3" w:tplc="0809000F" w:tentative="1">
      <w:start w:val="1"/>
      <w:numFmt w:val="decimal"/>
      <w:lvlText w:val="%4."/>
      <w:lvlJc w:val="left"/>
      <w:pPr>
        <w:ind w:left="3093" w:hanging="360"/>
      </w:pPr>
    </w:lvl>
    <w:lvl w:ilvl="4" w:tplc="08090019" w:tentative="1">
      <w:start w:val="1"/>
      <w:numFmt w:val="lowerLetter"/>
      <w:lvlText w:val="%5."/>
      <w:lvlJc w:val="left"/>
      <w:pPr>
        <w:ind w:left="3813" w:hanging="360"/>
      </w:pPr>
    </w:lvl>
    <w:lvl w:ilvl="5" w:tplc="0809001B" w:tentative="1">
      <w:start w:val="1"/>
      <w:numFmt w:val="lowerRoman"/>
      <w:lvlText w:val="%6."/>
      <w:lvlJc w:val="right"/>
      <w:pPr>
        <w:ind w:left="4533" w:hanging="180"/>
      </w:pPr>
    </w:lvl>
    <w:lvl w:ilvl="6" w:tplc="0809000F" w:tentative="1">
      <w:start w:val="1"/>
      <w:numFmt w:val="decimal"/>
      <w:lvlText w:val="%7."/>
      <w:lvlJc w:val="left"/>
      <w:pPr>
        <w:ind w:left="5253" w:hanging="360"/>
      </w:pPr>
    </w:lvl>
    <w:lvl w:ilvl="7" w:tplc="08090019" w:tentative="1">
      <w:start w:val="1"/>
      <w:numFmt w:val="lowerLetter"/>
      <w:lvlText w:val="%8."/>
      <w:lvlJc w:val="left"/>
      <w:pPr>
        <w:ind w:left="5973" w:hanging="360"/>
      </w:pPr>
    </w:lvl>
    <w:lvl w:ilvl="8" w:tplc="08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6" w15:restartNumberingAfterBreak="0">
    <w:nsid w:val="415B0AE5"/>
    <w:multiLevelType w:val="hybridMultilevel"/>
    <w:tmpl w:val="006A5D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54E1A"/>
    <w:multiLevelType w:val="hybridMultilevel"/>
    <w:tmpl w:val="BA7A7CCA"/>
    <w:lvl w:ilvl="0" w:tplc="FFFFFFFF">
      <w:start w:val="1"/>
      <w:numFmt w:val="upperLetter"/>
      <w:lvlText w:val="%1."/>
      <w:lvlJc w:val="left"/>
      <w:pPr>
        <w:ind w:left="927" w:hanging="360"/>
      </w:pPr>
      <w:rPr>
        <w:b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653" w:hanging="360"/>
      </w:pPr>
    </w:lvl>
    <w:lvl w:ilvl="2" w:tplc="FFFFFFFF" w:tentative="1">
      <w:start w:val="1"/>
      <w:numFmt w:val="lowerRoman"/>
      <w:lvlText w:val="%3."/>
      <w:lvlJc w:val="right"/>
      <w:pPr>
        <w:ind w:left="2373" w:hanging="180"/>
      </w:pPr>
    </w:lvl>
    <w:lvl w:ilvl="3" w:tplc="FFFFFFFF" w:tentative="1">
      <w:start w:val="1"/>
      <w:numFmt w:val="decimal"/>
      <w:lvlText w:val="%4."/>
      <w:lvlJc w:val="left"/>
      <w:pPr>
        <w:ind w:left="3093" w:hanging="360"/>
      </w:pPr>
    </w:lvl>
    <w:lvl w:ilvl="4" w:tplc="FFFFFFFF" w:tentative="1">
      <w:start w:val="1"/>
      <w:numFmt w:val="lowerLetter"/>
      <w:lvlText w:val="%5."/>
      <w:lvlJc w:val="left"/>
      <w:pPr>
        <w:ind w:left="3813" w:hanging="360"/>
      </w:pPr>
    </w:lvl>
    <w:lvl w:ilvl="5" w:tplc="FFFFFFFF" w:tentative="1">
      <w:start w:val="1"/>
      <w:numFmt w:val="lowerRoman"/>
      <w:lvlText w:val="%6."/>
      <w:lvlJc w:val="right"/>
      <w:pPr>
        <w:ind w:left="4533" w:hanging="180"/>
      </w:pPr>
    </w:lvl>
    <w:lvl w:ilvl="6" w:tplc="FFFFFFFF" w:tentative="1">
      <w:start w:val="1"/>
      <w:numFmt w:val="decimal"/>
      <w:lvlText w:val="%7."/>
      <w:lvlJc w:val="left"/>
      <w:pPr>
        <w:ind w:left="5253" w:hanging="360"/>
      </w:pPr>
    </w:lvl>
    <w:lvl w:ilvl="7" w:tplc="FFFFFFFF" w:tentative="1">
      <w:start w:val="1"/>
      <w:numFmt w:val="lowerLetter"/>
      <w:lvlText w:val="%8."/>
      <w:lvlJc w:val="left"/>
      <w:pPr>
        <w:ind w:left="5973" w:hanging="360"/>
      </w:pPr>
    </w:lvl>
    <w:lvl w:ilvl="8" w:tplc="FFFFFFFF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8" w15:restartNumberingAfterBreak="0">
    <w:nsid w:val="7A835345"/>
    <w:multiLevelType w:val="hybridMultilevel"/>
    <w:tmpl w:val="7510678A"/>
    <w:lvl w:ilvl="0" w:tplc="0809000F">
      <w:start w:val="1"/>
      <w:numFmt w:val="decimal"/>
      <w:lvlText w:val="%1."/>
      <w:lvlJc w:val="left"/>
      <w:pPr>
        <w:ind w:left="1647" w:hanging="360"/>
      </w:pPr>
    </w:lvl>
    <w:lvl w:ilvl="1" w:tplc="08090019" w:tentative="1">
      <w:start w:val="1"/>
      <w:numFmt w:val="lowerLetter"/>
      <w:lvlText w:val="%2."/>
      <w:lvlJc w:val="left"/>
      <w:pPr>
        <w:ind w:left="2367" w:hanging="360"/>
      </w:pPr>
    </w:lvl>
    <w:lvl w:ilvl="2" w:tplc="0809001B" w:tentative="1">
      <w:start w:val="1"/>
      <w:numFmt w:val="lowerRoman"/>
      <w:lvlText w:val="%3."/>
      <w:lvlJc w:val="right"/>
      <w:pPr>
        <w:ind w:left="3087" w:hanging="180"/>
      </w:pPr>
    </w:lvl>
    <w:lvl w:ilvl="3" w:tplc="0809000F" w:tentative="1">
      <w:start w:val="1"/>
      <w:numFmt w:val="decimal"/>
      <w:lvlText w:val="%4."/>
      <w:lvlJc w:val="left"/>
      <w:pPr>
        <w:ind w:left="3807" w:hanging="360"/>
      </w:pPr>
    </w:lvl>
    <w:lvl w:ilvl="4" w:tplc="08090019" w:tentative="1">
      <w:start w:val="1"/>
      <w:numFmt w:val="lowerLetter"/>
      <w:lvlText w:val="%5."/>
      <w:lvlJc w:val="left"/>
      <w:pPr>
        <w:ind w:left="4527" w:hanging="360"/>
      </w:pPr>
    </w:lvl>
    <w:lvl w:ilvl="5" w:tplc="0809001B" w:tentative="1">
      <w:start w:val="1"/>
      <w:numFmt w:val="lowerRoman"/>
      <w:lvlText w:val="%6."/>
      <w:lvlJc w:val="right"/>
      <w:pPr>
        <w:ind w:left="5247" w:hanging="180"/>
      </w:pPr>
    </w:lvl>
    <w:lvl w:ilvl="6" w:tplc="0809000F" w:tentative="1">
      <w:start w:val="1"/>
      <w:numFmt w:val="decimal"/>
      <w:lvlText w:val="%7."/>
      <w:lvlJc w:val="left"/>
      <w:pPr>
        <w:ind w:left="5967" w:hanging="360"/>
      </w:pPr>
    </w:lvl>
    <w:lvl w:ilvl="7" w:tplc="08090019" w:tentative="1">
      <w:start w:val="1"/>
      <w:numFmt w:val="lowerLetter"/>
      <w:lvlText w:val="%8."/>
      <w:lvlJc w:val="left"/>
      <w:pPr>
        <w:ind w:left="6687" w:hanging="360"/>
      </w:pPr>
    </w:lvl>
    <w:lvl w:ilvl="8" w:tplc="08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9" w15:restartNumberingAfterBreak="0">
    <w:nsid w:val="7CB4579A"/>
    <w:multiLevelType w:val="hybridMultilevel"/>
    <w:tmpl w:val="EA3EED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7731786">
    <w:abstractNumId w:val="9"/>
  </w:num>
  <w:num w:numId="2" w16cid:durableId="374739008">
    <w:abstractNumId w:val="2"/>
  </w:num>
  <w:num w:numId="3" w16cid:durableId="889732391">
    <w:abstractNumId w:val="1"/>
  </w:num>
  <w:num w:numId="4" w16cid:durableId="689836836">
    <w:abstractNumId w:val="5"/>
  </w:num>
  <w:num w:numId="5" w16cid:durableId="217283322">
    <w:abstractNumId w:val="7"/>
  </w:num>
  <w:num w:numId="6" w16cid:durableId="2061860509">
    <w:abstractNumId w:val="3"/>
  </w:num>
  <w:num w:numId="7" w16cid:durableId="2083524611">
    <w:abstractNumId w:val="8"/>
  </w:num>
  <w:num w:numId="8" w16cid:durableId="829178043">
    <w:abstractNumId w:val="6"/>
  </w:num>
  <w:num w:numId="9" w16cid:durableId="523641792">
    <w:abstractNumId w:val="4"/>
  </w:num>
  <w:num w:numId="10" w16cid:durableId="142699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E70"/>
    <w:rsid w:val="0001497E"/>
    <w:rsid w:val="00025A45"/>
    <w:rsid w:val="0004400A"/>
    <w:rsid w:val="000633A4"/>
    <w:rsid w:val="00075108"/>
    <w:rsid w:val="0008308A"/>
    <w:rsid w:val="00092DCB"/>
    <w:rsid w:val="000A40B5"/>
    <w:rsid w:val="000B0C50"/>
    <w:rsid w:val="0010590B"/>
    <w:rsid w:val="00107F74"/>
    <w:rsid w:val="0013584C"/>
    <w:rsid w:val="00145B77"/>
    <w:rsid w:val="00152C2C"/>
    <w:rsid w:val="00186055"/>
    <w:rsid w:val="00192BD0"/>
    <w:rsid w:val="00197FA8"/>
    <w:rsid w:val="001A54B1"/>
    <w:rsid w:val="001B08BA"/>
    <w:rsid w:val="001C1908"/>
    <w:rsid w:val="00207300"/>
    <w:rsid w:val="002401A5"/>
    <w:rsid w:val="00247FEC"/>
    <w:rsid w:val="00251F27"/>
    <w:rsid w:val="00272391"/>
    <w:rsid w:val="0028189D"/>
    <w:rsid w:val="002920A5"/>
    <w:rsid w:val="00296AA6"/>
    <w:rsid w:val="002B23D5"/>
    <w:rsid w:val="002D327A"/>
    <w:rsid w:val="002D4F37"/>
    <w:rsid w:val="00300EEC"/>
    <w:rsid w:val="00305CD9"/>
    <w:rsid w:val="003115F0"/>
    <w:rsid w:val="00327AE9"/>
    <w:rsid w:val="0036172C"/>
    <w:rsid w:val="00376072"/>
    <w:rsid w:val="003A3E1D"/>
    <w:rsid w:val="003B45DD"/>
    <w:rsid w:val="003C48A8"/>
    <w:rsid w:val="003D1DEB"/>
    <w:rsid w:val="003D4610"/>
    <w:rsid w:val="003F33B4"/>
    <w:rsid w:val="00401BD4"/>
    <w:rsid w:val="004020E6"/>
    <w:rsid w:val="00406E90"/>
    <w:rsid w:val="0041196B"/>
    <w:rsid w:val="004216B7"/>
    <w:rsid w:val="00423E70"/>
    <w:rsid w:val="00426FCF"/>
    <w:rsid w:val="00450AA4"/>
    <w:rsid w:val="00452CA5"/>
    <w:rsid w:val="004568A8"/>
    <w:rsid w:val="004A011C"/>
    <w:rsid w:val="004F0F27"/>
    <w:rsid w:val="00505687"/>
    <w:rsid w:val="00517802"/>
    <w:rsid w:val="00545784"/>
    <w:rsid w:val="00545F5A"/>
    <w:rsid w:val="00557CDE"/>
    <w:rsid w:val="00561CB8"/>
    <w:rsid w:val="00561CBA"/>
    <w:rsid w:val="005A7EA2"/>
    <w:rsid w:val="005C3435"/>
    <w:rsid w:val="005C3B32"/>
    <w:rsid w:val="005D3707"/>
    <w:rsid w:val="005E3E76"/>
    <w:rsid w:val="005F489E"/>
    <w:rsid w:val="0062384C"/>
    <w:rsid w:val="00644D39"/>
    <w:rsid w:val="00664B4B"/>
    <w:rsid w:val="00685E2C"/>
    <w:rsid w:val="00695FF4"/>
    <w:rsid w:val="006D3A96"/>
    <w:rsid w:val="006F6919"/>
    <w:rsid w:val="007272FC"/>
    <w:rsid w:val="00727E09"/>
    <w:rsid w:val="007329EB"/>
    <w:rsid w:val="00744138"/>
    <w:rsid w:val="00745DCC"/>
    <w:rsid w:val="00790E2E"/>
    <w:rsid w:val="007A1AB1"/>
    <w:rsid w:val="007A772D"/>
    <w:rsid w:val="00817CFD"/>
    <w:rsid w:val="00825388"/>
    <w:rsid w:val="00875328"/>
    <w:rsid w:val="00881E16"/>
    <w:rsid w:val="008C29FC"/>
    <w:rsid w:val="008C3F8B"/>
    <w:rsid w:val="008D393E"/>
    <w:rsid w:val="008D5BC8"/>
    <w:rsid w:val="008F0862"/>
    <w:rsid w:val="008F1A54"/>
    <w:rsid w:val="008F23B2"/>
    <w:rsid w:val="008F3985"/>
    <w:rsid w:val="00900C08"/>
    <w:rsid w:val="00924C24"/>
    <w:rsid w:val="0092574A"/>
    <w:rsid w:val="009A408C"/>
    <w:rsid w:val="009C041E"/>
    <w:rsid w:val="009D2DA7"/>
    <w:rsid w:val="009D6A02"/>
    <w:rsid w:val="00A022AD"/>
    <w:rsid w:val="00A30A37"/>
    <w:rsid w:val="00A408A2"/>
    <w:rsid w:val="00A54358"/>
    <w:rsid w:val="00A5528C"/>
    <w:rsid w:val="00A62CB4"/>
    <w:rsid w:val="00A7203A"/>
    <w:rsid w:val="00A7617F"/>
    <w:rsid w:val="00AD084E"/>
    <w:rsid w:val="00AF1395"/>
    <w:rsid w:val="00B23675"/>
    <w:rsid w:val="00B41472"/>
    <w:rsid w:val="00B44E9F"/>
    <w:rsid w:val="00B471AA"/>
    <w:rsid w:val="00B572B5"/>
    <w:rsid w:val="00B76793"/>
    <w:rsid w:val="00B86B18"/>
    <w:rsid w:val="00BA027B"/>
    <w:rsid w:val="00BB7C0E"/>
    <w:rsid w:val="00BE4B48"/>
    <w:rsid w:val="00C07908"/>
    <w:rsid w:val="00C14847"/>
    <w:rsid w:val="00CB660F"/>
    <w:rsid w:val="00CC019F"/>
    <w:rsid w:val="00CC2325"/>
    <w:rsid w:val="00CC4501"/>
    <w:rsid w:val="00CD4C27"/>
    <w:rsid w:val="00CD532C"/>
    <w:rsid w:val="00CE2D23"/>
    <w:rsid w:val="00D05FF5"/>
    <w:rsid w:val="00D06895"/>
    <w:rsid w:val="00D14862"/>
    <w:rsid w:val="00D53009"/>
    <w:rsid w:val="00D6278A"/>
    <w:rsid w:val="00D73024"/>
    <w:rsid w:val="00DC78C9"/>
    <w:rsid w:val="00DD2306"/>
    <w:rsid w:val="00E1652B"/>
    <w:rsid w:val="00E268D2"/>
    <w:rsid w:val="00E40E14"/>
    <w:rsid w:val="00E47854"/>
    <w:rsid w:val="00E608D5"/>
    <w:rsid w:val="00E62451"/>
    <w:rsid w:val="00E629E2"/>
    <w:rsid w:val="00E74C9D"/>
    <w:rsid w:val="00E85152"/>
    <w:rsid w:val="00EA138B"/>
    <w:rsid w:val="00EA4196"/>
    <w:rsid w:val="00EB0B41"/>
    <w:rsid w:val="00EB10E5"/>
    <w:rsid w:val="00ED4759"/>
    <w:rsid w:val="00EE4289"/>
    <w:rsid w:val="00F15E17"/>
    <w:rsid w:val="00F51E93"/>
    <w:rsid w:val="00F5488D"/>
    <w:rsid w:val="00F550F8"/>
    <w:rsid w:val="00F7673F"/>
    <w:rsid w:val="00F77C0D"/>
    <w:rsid w:val="00F81808"/>
    <w:rsid w:val="00FA3523"/>
    <w:rsid w:val="00FA59C8"/>
    <w:rsid w:val="00FB721D"/>
    <w:rsid w:val="00FC02F8"/>
    <w:rsid w:val="00FC460B"/>
    <w:rsid w:val="00FC640F"/>
    <w:rsid w:val="00FC7AE5"/>
    <w:rsid w:val="00FF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089E9"/>
  <w15:docId w15:val="{47E69227-F099-4638-BD26-D83270333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3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A1AB1"/>
    <w:pPr>
      <w:ind w:left="720"/>
      <w:contextualSpacing/>
    </w:pPr>
  </w:style>
  <w:style w:type="paragraph" w:customStyle="1" w:styleId="Default">
    <w:name w:val="Default"/>
    <w:rsid w:val="009D2DA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2723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5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conference@portage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8331117B5C614AB3084853513CD485" ma:contentTypeVersion="16" ma:contentTypeDescription="Create a new document." ma:contentTypeScope="" ma:versionID="48541348611d71b861e2d76bb2b5b36d">
  <xsd:schema xmlns:xsd="http://www.w3.org/2001/XMLSchema" xmlns:xs="http://www.w3.org/2001/XMLSchema" xmlns:p="http://schemas.microsoft.com/office/2006/metadata/properties" xmlns:ns2="2f0e7918-2d1a-4cbb-a249-96d9e6fc7ce3" xmlns:ns3="e39bad00-0a81-459d-98ff-060fa3001cfe" targetNamespace="http://schemas.microsoft.com/office/2006/metadata/properties" ma:root="true" ma:fieldsID="c34f99ea8e833bfd2c7a4217a31521b0" ns2:_="" ns3:_="">
    <xsd:import namespace="2f0e7918-2d1a-4cbb-a249-96d9e6fc7ce3"/>
    <xsd:import namespace="e39bad00-0a81-459d-98ff-060fa3001c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Responsibility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0e7918-2d1a-4cbb-a249-96d9e6fc7c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e94dd69-7f8e-4e91-9e08-58d8221f5f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Responsibility" ma:index="21" nillable="true" ma:displayName="Responsibility" ma:format="Dropdown" ma:list="UserInfo" ma:SharePointGroup="0" ma:internalName="Responsibilit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9bad00-0a81-459d-98ff-060fa3001cf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8dac379-62ca-4452-a710-59b0c0c80ccd}" ma:internalName="TaxCatchAll" ma:showField="CatchAllData" ma:web="e39bad00-0a81-459d-98ff-060fa3001c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0e7918-2d1a-4cbb-a249-96d9e6fc7ce3">
      <Terms xmlns="http://schemas.microsoft.com/office/infopath/2007/PartnerControls"/>
    </lcf76f155ced4ddcb4097134ff3c332f>
    <TaxCatchAll xmlns="e39bad00-0a81-459d-98ff-060fa3001cfe" xsi:nil="true"/>
    <Responsibility xmlns="2f0e7918-2d1a-4cbb-a249-96d9e6fc7ce3">
      <UserInfo>
        <DisplayName/>
        <AccountId xsi:nil="true"/>
        <AccountType/>
      </UserInfo>
    </Responsibility>
  </documentManagement>
</p:properties>
</file>

<file path=customXml/itemProps1.xml><?xml version="1.0" encoding="utf-8"?>
<ds:datastoreItem xmlns:ds="http://schemas.openxmlformats.org/officeDocument/2006/customXml" ds:itemID="{DDBC7DDD-C099-419B-8F90-1E3A471D3F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A9219F-8B84-48FC-A9E5-CA0A3CA967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0e7918-2d1a-4cbb-a249-96d9e6fc7ce3"/>
    <ds:schemaRef ds:uri="e39bad00-0a81-459d-98ff-060fa3001c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6F8E70-F9B6-42CC-BFDA-8AD3B2CAAC43}">
  <ds:schemaRefs>
    <ds:schemaRef ds:uri="http://schemas.microsoft.com/office/2006/metadata/properties"/>
    <ds:schemaRef ds:uri="http://schemas.microsoft.com/office/infopath/2007/PartnerControls"/>
    <ds:schemaRef ds:uri="2f0e7918-2d1a-4cbb-a249-96d9e6fc7ce3"/>
    <ds:schemaRef ds:uri="e39bad00-0a81-459d-98ff-060fa3001cf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Eleanor Lewis</dc:creator>
  <cp:lastModifiedBy>NPA Office Manager</cp:lastModifiedBy>
  <cp:revision>113</cp:revision>
  <dcterms:created xsi:type="dcterms:W3CDTF">2022-07-27T14:47:00Z</dcterms:created>
  <dcterms:modified xsi:type="dcterms:W3CDTF">2026-09-28T11:39:00Z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0x010100538331117B5C614AB3084853513CD485</vt:lpwstr>
  </property>
  <property fmtid="{D5CDD505-2E9C-101B-9397-08002B2CF9AE}" pid="3" name="MediaServiceImageTags">
    <vt:lpwstr/>
  </property>
</Properties>
</file>